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1E" w:rsidRDefault="00F24D1E" w:rsidP="00F24D1E">
      <w:pPr>
        <w:tabs>
          <w:tab w:val="left" w:pos="352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ДОПОЛНИТЕЛЬНАЯ ОБРАЗОВАТЕЛЬНАЯ ПРОГРАММА</w:t>
      </w:r>
    </w:p>
    <w:p w:rsidR="00F24D1E" w:rsidRDefault="00F24D1E" w:rsidP="00F24D1E">
      <w:pPr>
        <w:tabs>
          <w:tab w:val="left" w:pos="3525"/>
        </w:tabs>
      </w:pPr>
    </w:p>
    <w:p w:rsidR="00F24D1E" w:rsidRDefault="00F24D1E" w:rsidP="00F24D1E">
      <w:pPr>
        <w:tabs>
          <w:tab w:val="left" w:pos="35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 ЮНЫЙ ПОЖАРНЫЙ »</w:t>
      </w:r>
    </w:p>
    <w:p w:rsidR="00F24D1E" w:rsidRDefault="00F24D1E" w:rsidP="00F24D1E">
      <w:pPr>
        <w:tabs>
          <w:tab w:val="left" w:pos="3525"/>
        </w:tabs>
        <w:rPr>
          <w:sz w:val="32"/>
          <w:szCs w:val="32"/>
        </w:rPr>
      </w:pPr>
    </w:p>
    <w:p w:rsidR="00F24D1E" w:rsidRDefault="00F24D1E" w:rsidP="00F24D1E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Пономарёв</w:t>
      </w:r>
      <w:proofErr w:type="spellEnd"/>
      <w:r>
        <w:rPr>
          <w:sz w:val="28"/>
          <w:szCs w:val="28"/>
        </w:rPr>
        <w:t xml:space="preserve"> Сергей Иванович</w:t>
      </w:r>
    </w:p>
    <w:p w:rsidR="00F24D1E" w:rsidRDefault="00F24D1E" w:rsidP="00F24D1E">
      <w:pPr>
        <w:tabs>
          <w:tab w:val="left" w:pos="3525"/>
        </w:tabs>
        <w:rPr>
          <w:sz w:val="28"/>
          <w:szCs w:val="28"/>
        </w:rPr>
      </w:pPr>
    </w:p>
    <w:p w:rsidR="00F24D1E" w:rsidRDefault="00F24D1E" w:rsidP="00F24D1E">
      <w:pPr>
        <w:tabs>
          <w:tab w:val="left" w:pos="3525"/>
        </w:tabs>
        <w:rPr>
          <w:sz w:val="28"/>
          <w:szCs w:val="28"/>
        </w:rPr>
      </w:pPr>
    </w:p>
    <w:p w:rsidR="00F24D1E" w:rsidRDefault="00F24D1E" w:rsidP="00F24D1E">
      <w:pPr>
        <w:tabs>
          <w:tab w:val="left" w:pos="3525"/>
        </w:tabs>
      </w:pPr>
    </w:p>
    <w:p w:rsidR="00F24D1E" w:rsidRDefault="00F24D1E" w:rsidP="00F24D1E"/>
    <w:p w:rsidR="00F24D1E" w:rsidRDefault="00F24D1E" w:rsidP="00F24D1E"/>
    <w:p w:rsidR="00F24D1E" w:rsidRDefault="00F24D1E" w:rsidP="00F24D1E">
      <w:pPr>
        <w:spacing w:after="2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24D1E" w:rsidRDefault="00F24D1E" w:rsidP="00F24D1E">
      <w:pPr>
        <w:spacing w:after="200"/>
        <w:rPr>
          <w:sz w:val="28"/>
          <w:szCs w:val="28"/>
        </w:rPr>
      </w:pP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Антропогенная деятельность ежегодно приводит к возникновению более 220 тыс. пожаров, на которых погибают свыше 18 тыс. человек, из них более 700 детей.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Поэтому, основной целью 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Реализацию данной программы предполагается осуществить на основе следующих принципов: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гуманистических начал, многообразия и вариантности форм организации жизнедеятельности и образования детей;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непрерывность образования и воспитания;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воспитывающего обучения;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приоритета интересов каждого обучающегося и учета его интеллектуальных и психофизиологических личностных особенностей;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обеспечение подростку комфортной эмоциональной среды – «ситуации успеха» и развивающего общения.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Программа рассчитана на учащихся 7-9-х классов. Она обеспечивает непрерывность образовательного процесса – каникулярные периоды используются для проведения экскурсий, соревнований практических занятий. Набор учащихся в дружину свободный. Могут заниматься все, кто проявляет желание и интерес, но, главное, без медицинских противопоказаний.</w:t>
      </w:r>
    </w:p>
    <w:p w:rsidR="00F24D1E" w:rsidRDefault="00F24D1E" w:rsidP="00F24D1E">
      <w:pPr>
        <w:spacing w:after="200"/>
        <w:rPr>
          <w:sz w:val="28"/>
          <w:szCs w:val="28"/>
        </w:rPr>
      </w:pP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формирование активной гражданской позиции подростков в процессе интеллектуального, духовно-нравственного и физического развития;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подрастающего поколения;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социальное становление личности ребенка;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формирование принципов безопасности личности обучающихся, их адаптации к жизни в обществе;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создание основы для осознанного выбора профессии и дальнейшей учебы в высших и средне-специальных учебных заведениях МЧС России.</w:t>
      </w:r>
    </w:p>
    <w:p w:rsidR="00F24D1E" w:rsidRDefault="00F24D1E" w:rsidP="00F24D1E">
      <w:pPr>
        <w:spacing w:after="200"/>
        <w:rPr>
          <w:sz w:val="28"/>
          <w:szCs w:val="28"/>
        </w:rPr>
      </w:pPr>
    </w:p>
    <w:p w:rsidR="00F24D1E" w:rsidRDefault="00F24D1E" w:rsidP="00F24D1E">
      <w:pPr>
        <w:spacing w:after="200"/>
        <w:rPr>
          <w:sz w:val="28"/>
          <w:szCs w:val="28"/>
        </w:rPr>
      </w:pPr>
    </w:p>
    <w:p w:rsidR="00F24D1E" w:rsidRDefault="00F24D1E" w:rsidP="00F24D1E">
      <w:pPr>
        <w:spacing w:after="200"/>
        <w:rPr>
          <w:sz w:val="28"/>
          <w:szCs w:val="28"/>
        </w:rPr>
      </w:pPr>
    </w:p>
    <w:p w:rsidR="00F24D1E" w:rsidRDefault="00F24D1E" w:rsidP="00F24D1E">
      <w:pPr>
        <w:spacing w:after="200"/>
        <w:rPr>
          <w:sz w:val="28"/>
          <w:szCs w:val="28"/>
        </w:rPr>
      </w:pP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Воспитательные: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воспитание самодисциплины, силы воли, мужества, стойкости, стремления к преодолению трудностей;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воспитание чувства товарищества, взаимопомощи и поддержки.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Образовательные: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дать учащимся основы знаний, помогающие выжить в чрезвычайных ситуациях;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дальнейшее развитие знаний в области истории Отечества и нашего края, физической культуры и спорта, медицины;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научить основам строевой подготовки;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приобретение знаний, умений и навыков работы с первичными средствами пожаротушения.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Развивающие: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развитие детского технического творчества,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развитие инициативы и эрудиции детей в процессе проведения тематических викторин, конкурсов, соревнований, смотров;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- развивать познавательный интерес учащихся в процессе организации встреч с работниками пожарной охраны.</w:t>
      </w:r>
    </w:p>
    <w:p w:rsidR="00F24D1E" w:rsidRDefault="00F24D1E" w:rsidP="00F24D1E">
      <w:pPr>
        <w:spacing w:after="200"/>
        <w:rPr>
          <w:sz w:val="28"/>
          <w:szCs w:val="28"/>
        </w:rPr>
      </w:pP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После изучения программы учащиеся должны: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1.Основные причины пожаров в жилом доме.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2.Правила сообщения о пожаре и вызова пожарных.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3. Сведения о подсобных средствах тушения пожара.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4. Правила пожарной безопасности в общественных местах.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5. Виды травм, полученных при пожаре.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6. Знаки пожарной безопасности.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УМЕТЬ:</w:t>
      </w:r>
    </w:p>
    <w:p w:rsidR="00F24D1E" w:rsidRDefault="00F24D1E" w:rsidP="00F24D1E">
      <w:pPr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Пользоваться спичками.</w:t>
      </w:r>
    </w:p>
    <w:p w:rsidR="00F24D1E" w:rsidRDefault="00F24D1E" w:rsidP="00F24D1E">
      <w:pPr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Эвакуироваться из здания школы.</w:t>
      </w:r>
    </w:p>
    <w:p w:rsidR="00F24D1E" w:rsidRDefault="00F24D1E" w:rsidP="00F24D1E">
      <w:pPr>
        <w:spacing w:after="200"/>
        <w:rPr>
          <w:sz w:val="28"/>
          <w:szCs w:val="28"/>
        </w:rPr>
      </w:pPr>
      <w:r>
        <w:rPr>
          <w:sz w:val="28"/>
          <w:szCs w:val="28"/>
        </w:rPr>
        <w:t>3.Пользоваться всеми видами огнетушителей.</w:t>
      </w:r>
    </w:p>
    <w:p w:rsidR="00F24D1E" w:rsidRDefault="00F24D1E" w:rsidP="00F24D1E">
      <w:pPr>
        <w:numPr>
          <w:ilvl w:val="0"/>
          <w:numId w:val="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Уметь оказывать посильную первую медицинскую помощь при травмах, полученных во время пожара.</w:t>
      </w:r>
    </w:p>
    <w:p w:rsidR="00F24D1E" w:rsidRDefault="00F24D1E" w:rsidP="00F24D1E"/>
    <w:p w:rsidR="00F24D1E" w:rsidRDefault="00F24D1E" w:rsidP="00F24D1E"/>
    <w:p w:rsidR="00F24D1E" w:rsidRDefault="00F24D1E" w:rsidP="00F24D1E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Дистанционное обучение с 06. 04. 2020 по 29.05.2020г.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7"/>
        <w:gridCol w:w="3669"/>
        <w:gridCol w:w="3811"/>
        <w:gridCol w:w="878"/>
      </w:tblGrid>
      <w:tr w:rsidR="00F24D1E" w:rsidTr="00F24D1E">
        <w:trPr>
          <w:trHeight w:val="56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занятия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Кол. часов</w:t>
            </w:r>
          </w:p>
        </w:tc>
      </w:tr>
      <w:tr w:rsidR="00F24D1E" w:rsidTr="00F24D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Знаки пожарной безопасности.  Пожарно-прикладной вид спорта.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1E" w:rsidRDefault="00F24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(доклад): Знаки для использования на путях эвакуации. Знакомство с пожарной техникой. Работа пожарного расчета.</w:t>
            </w:r>
          </w:p>
          <w:p w:rsidR="00F24D1E" w:rsidRDefault="00F24D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24D1E" w:rsidTr="00F24D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Пожарно-прикладной вид спорта.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1E" w:rsidRDefault="00F24D1E">
            <w:pPr>
              <w:pStyle w:val="a3"/>
              <w:spacing w:before="0" w:beforeAutospacing="0" w:after="20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(доклад): Знакомство с пожарной техникой. Работа пожарного расчета.</w:t>
            </w:r>
          </w:p>
          <w:p w:rsidR="00F24D1E" w:rsidRDefault="00F24D1E">
            <w:pPr>
              <w:pStyle w:val="a3"/>
              <w:spacing w:before="0" w:beforeAutospacing="0" w:after="200" w:afterAutospacing="0" w:line="6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24D1E" w:rsidTr="00F24D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pStyle w:val="a3"/>
              <w:spacing w:before="0" w:beforeAutospacing="0" w:after="20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Противопожарная профилактика.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стенда «Уголок пожарной безопасности».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24D1E" w:rsidTr="00F24D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pStyle w:val="a3"/>
              <w:spacing w:before="0" w:beforeAutospacing="0" w:after="20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Противопожарная профилактика.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стенда «Уголок пожарной безопасности».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24D1E" w:rsidTr="00F24D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pStyle w:val="a3"/>
              <w:spacing w:before="0" w:beforeAutospacing="0" w:after="20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Соревновательная деятельность.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дистанционных соревнований.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24D1E" w:rsidTr="00F24D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Контрольные зачеты.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1E" w:rsidRDefault="00F24D1E">
            <w:pPr>
              <w:shd w:val="clear" w:color="auto" w:fill="FFFFFF"/>
              <w:spacing w:after="200" w:line="40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Выступление (беседа): Противопожарная профилактика в летнее время.</w:t>
            </w:r>
          </w:p>
          <w:p w:rsidR="00F24D1E" w:rsidRDefault="00F24D1E">
            <w:pPr>
              <w:rPr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24D1E" w:rsidTr="00F24D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Контрольные зачеты.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1E" w:rsidRDefault="00F24D1E">
            <w:pPr>
              <w:shd w:val="clear" w:color="auto" w:fill="FFFFFF"/>
              <w:spacing w:after="200" w:line="40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Выступление (беседа): Противопожарная профилактика в летнее время.</w:t>
            </w:r>
          </w:p>
          <w:p w:rsidR="00F24D1E" w:rsidRDefault="00F24D1E">
            <w:pPr>
              <w:rPr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1E" w:rsidRDefault="00F24D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F24D1E" w:rsidRDefault="00F24D1E" w:rsidP="00F24D1E"/>
    <w:p w:rsidR="003963D6" w:rsidRDefault="003963D6"/>
    <w:sectPr w:rsidR="0039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993"/>
    <w:multiLevelType w:val="multilevel"/>
    <w:tmpl w:val="B0F0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20716"/>
    <w:multiLevelType w:val="multilevel"/>
    <w:tmpl w:val="243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4C"/>
    <w:rsid w:val="00284D4C"/>
    <w:rsid w:val="003963D6"/>
    <w:rsid w:val="00CB2226"/>
    <w:rsid w:val="00D97610"/>
    <w:rsid w:val="00F2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D1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F24D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4">
    <w:name w:val="Table Grid"/>
    <w:basedOn w:val="a1"/>
    <w:uiPriority w:val="59"/>
    <w:rsid w:val="00F2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D1E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F24D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4">
    <w:name w:val="Table Grid"/>
    <w:basedOn w:val="a1"/>
    <w:uiPriority w:val="59"/>
    <w:rsid w:val="00F2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МБОУ Крюковская СОШ</cp:lastModifiedBy>
  <cp:revision>5</cp:revision>
  <dcterms:created xsi:type="dcterms:W3CDTF">2020-05-13T07:55:00Z</dcterms:created>
  <dcterms:modified xsi:type="dcterms:W3CDTF">2020-05-14T13:00:00Z</dcterms:modified>
</cp:coreProperties>
</file>