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2A" w:rsidRDefault="000E462A"/>
    <w:p w:rsidR="00C0151C" w:rsidRPr="00493621" w:rsidRDefault="00C0151C" w:rsidP="00C0151C">
      <w:pPr>
        <w:pStyle w:val="P1"/>
        <w:rPr>
          <w:rFonts w:cs="Times New Roman"/>
          <w:szCs w:val="24"/>
        </w:rPr>
      </w:pPr>
      <w:r w:rsidRPr="00493621">
        <w:rPr>
          <w:rFonts w:cs="Times New Roman"/>
          <w:szCs w:val="24"/>
        </w:rPr>
        <w:t>МУНИЦИПАЛЬНОЕ  БЮДЖЕТНОЕ ОБЩЕОБРАЗОВАТЕЛЬНОЕ УЧРЕЖДЕНИЕ</w:t>
      </w:r>
    </w:p>
    <w:p w:rsidR="00C0151C" w:rsidRPr="00493621" w:rsidRDefault="00C0151C" w:rsidP="00C0151C">
      <w:pPr>
        <w:pStyle w:val="P1"/>
        <w:rPr>
          <w:rFonts w:cs="Times New Roman"/>
          <w:szCs w:val="24"/>
        </w:rPr>
      </w:pPr>
      <w:r w:rsidRPr="00493621">
        <w:rPr>
          <w:rFonts w:cs="Times New Roman"/>
          <w:szCs w:val="24"/>
        </w:rPr>
        <w:t>КРЮКОВСКАЯ СРЕДНЯЯ ОБЩЕОБРАЗОВАТЕЛЬНАЯ ШКОЛА</w:t>
      </w:r>
    </w:p>
    <w:p w:rsidR="00C0151C" w:rsidRPr="00493621" w:rsidRDefault="00C0151C" w:rsidP="00C0151C">
      <w:pPr>
        <w:pStyle w:val="P1"/>
        <w:rPr>
          <w:rFonts w:cs="Times New Roman"/>
          <w:szCs w:val="24"/>
        </w:rPr>
      </w:pPr>
    </w:p>
    <w:p w:rsidR="00C0151C" w:rsidRPr="00493621" w:rsidRDefault="00C0151C" w:rsidP="00C0151C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 w:cs="Times New Roman"/>
          <w:color w:val="000000"/>
        </w:rPr>
      </w:pPr>
      <w:r w:rsidRPr="0049362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«Утверждаю»    </w:t>
      </w:r>
    </w:p>
    <w:p w:rsidR="00C0151C" w:rsidRPr="00493621" w:rsidRDefault="00C0151C" w:rsidP="00C0151C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 w:cs="Times New Roman"/>
          <w:color w:val="000000"/>
        </w:rPr>
      </w:pPr>
      <w:r w:rsidRPr="0049362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Директор  МБОУ Крюковской СОШ</w:t>
      </w:r>
    </w:p>
    <w:p w:rsidR="00C0151C" w:rsidRPr="00493621" w:rsidRDefault="00C0151C" w:rsidP="00C0151C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 w:cs="Times New Roman"/>
          <w:color w:val="000000"/>
        </w:rPr>
      </w:pPr>
      <w:r w:rsidRPr="00493621">
        <w:rPr>
          <w:rFonts w:ascii="Times New Roman" w:hAnsi="Times New Roman" w:cs="Times New Roman"/>
          <w:color w:val="000000"/>
        </w:rPr>
        <w:t xml:space="preserve">                                                                         </w:t>
      </w:r>
      <w:r w:rsidR="00F943ED">
        <w:rPr>
          <w:rFonts w:ascii="Times New Roman" w:hAnsi="Times New Roman" w:cs="Times New Roman"/>
          <w:color w:val="000000"/>
        </w:rPr>
        <w:t xml:space="preserve">          Приказ  от  31.08.2022</w:t>
      </w:r>
      <w:r w:rsidRPr="00493621">
        <w:rPr>
          <w:rFonts w:ascii="Times New Roman" w:hAnsi="Times New Roman" w:cs="Times New Roman"/>
          <w:color w:val="000000"/>
        </w:rPr>
        <w:t xml:space="preserve">    №</w:t>
      </w:r>
      <w:r w:rsidR="00F943ED">
        <w:rPr>
          <w:rFonts w:ascii="Times New Roman" w:hAnsi="Times New Roman" w:cs="Times New Roman"/>
          <w:color w:val="000000"/>
        </w:rPr>
        <w:t xml:space="preserve"> 204</w:t>
      </w:r>
      <w:r w:rsidRPr="00493621">
        <w:rPr>
          <w:rFonts w:ascii="Times New Roman" w:hAnsi="Times New Roman" w:cs="Times New Roman"/>
          <w:color w:val="000000"/>
        </w:rPr>
        <w:t xml:space="preserve"> - ОД</w:t>
      </w:r>
    </w:p>
    <w:p w:rsidR="00C0151C" w:rsidRPr="00493621" w:rsidRDefault="00C0151C" w:rsidP="00C0151C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 w:cs="Times New Roman"/>
          <w:color w:val="000000"/>
        </w:rPr>
      </w:pPr>
    </w:p>
    <w:p w:rsidR="00C0151C" w:rsidRPr="00493621" w:rsidRDefault="00C0151C" w:rsidP="00C0151C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 w:cs="Times New Roman"/>
          <w:color w:val="000000"/>
        </w:rPr>
      </w:pPr>
      <w:r w:rsidRPr="0049362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___________________     Г.А. Молчанова</w:t>
      </w:r>
    </w:p>
    <w:p w:rsidR="00C0151C" w:rsidRPr="00493621" w:rsidRDefault="00C0151C" w:rsidP="00C0151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0151C" w:rsidRPr="00493621" w:rsidRDefault="00C0151C" w:rsidP="00C01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93621">
        <w:rPr>
          <w:rFonts w:ascii="Times New Roman" w:hAnsi="Times New Roman" w:cs="Times New Roman"/>
          <w:b/>
          <w:sz w:val="28"/>
        </w:rPr>
        <w:t>РАБОЧАЯ ПРОГРАММА</w:t>
      </w:r>
    </w:p>
    <w:p w:rsidR="00C0151C" w:rsidRPr="00493621" w:rsidRDefault="00C0151C" w:rsidP="00C0151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93621">
        <w:rPr>
          <w:rFonts w:ascii="Times New Roman" w:hAnsi="Times New Roman" w:cs="Times New Roman"/>
          <w:sz w:val="28"/>
        </w:rPr>
        <w:t>_______________</w:t>
      </w:r>
      <w:r w:rsidR="006E1D86">
        <w:rPr>
          <w:rFonts w:ascii="Times New Roman" w:hAnsi="Times New Roman" w:cs="Times New Roman"/>
          <w:sz w:val="28"/>
        </w:rPr>
        <w:t>______</w:t>
      </w:r>
      <w:r w:rsidRPr="00493621">
        <w:rPr>
          <w:rFonts w:ascii="Times New Roman" w:hAnsi="Times New Roman" w:cs="Times New Roman"/>
          <w:sz w:val="28"/>
        </w:rPr>
        <w:t>______</w:t>
      </w:r>
      <w:r w:rsidR="006E1D86">
        <w:rPr>
          <w:rFonts w:ascii="Times New Roman" w:hAnsi="Times New Roman" w:cs="Times New Roman"/>
          <w:sz w:val="28"/>
        </w:rPr>
        <w:t xml:space="preserve">  </w:t>
      </w:r>
      <w:r w:rsidR="006E1D86" w:rsidRPr="00493621">
        <w:rPr>
          <w:rFonts w:ascii="Times New Roman" w:hAnsi="Times New Roman" w:cs="Times New Roman"/>
          <w:sz w:val="28"/>
        </w:rPr>
        <w:t xml:space="preserve">по </w:t>
      </w:r>
      <w:r w:rsidR="00106CD8" w:rsidRPr="006E1D86">
        <w:rPr>
          <w:rFonts w:ascii="Times New Roman" w:hAnsi="Times New Roman" w:cs="Times New Roman"/>
          <w:b/>
          <w:sz w:val="32"/>
        </w:rPr>
        <w:t>математике</w:t>
      </w:r>
      <w:r w:rsidR="006E1D86">
        <w:rPr>
          <w:rFonts w:ascii="Times New Roman" w:hAnsi="Times New Roman" w:cs="Times New Roman"/>
          <w:sz w:val="28"/>
        </w:rPr>
        <w:t>____________________</w:t>
      </w:r>
      <w:r w:rsidRPr="00493621">
        <w:rPr>
          <w:rFonts w:ascii="Times New Roman" w:hAnsi="Times New Roman" w:cs="Times New Roman"/>
          <w:sz w:val="28"/>
        </w:rPr>
        <w:t xml:space="preserve">   </w:t>
      </w:r>
    </w:p>
    <w:p w:rsidR="00C0151C" w:rsidRPr="00493621" w:rsidRDefault="00C0151C" w:rsidP="00C0151C">
      <w:pPr>
        <w:spacing w:after="0" w:line="360" w:lineRule="auto"/>
        <w:ind w:firstLine="709"/>
        <w:rPr>
          <w:rFonts w:ascii="Times New Roman" w:hAnsi="Times New Roman" w:cs="Times New Roman"/>
          <w:i/>
        </w:rPr>
      </w:pPr>
      <w:r w:rsidRPr="00493621">
        <w:rPr>
          <w:rFonts w:ascii="Times New Roman" w:hAnsi="Times New Roman" w:cs="Times New Roman"/>
          <w:i/>
        </w:rPr>
        <w:t xml:space="preserve">                                   (учебный предмет, курс)</w:t>
      </w:r>
    </w:p>
    <w:p w:rsidR="00C0151C" w:rsidRPr="00493621" w:rsidRDefault="00C0151C" w:rsidP="00C0151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93621">
        <w:rPr>
          <w:rFonts w:ascii="Times New Roman" w:hAnsi="Times New Roman" w:cs="Times New Roman"/>
          <w:sz w:val="28"/>
        </w:rPr>
        <w:t>Уровень общего образования (класс)</w:t>
      </w:r>
      <w:r>
        <w:rPr>
          <w:rFonts w:ascii="Times New Roman" w:hAnsi="Times New Roman" w:cs="Times New Roman"/>
          <w:sz w:val="28"/>
        </w:rPr>
        <w:t xml:space="preserve"> </w:t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  <w:t xml:space="preserve">начальное общее образование  </w:t>
      </w:r>
      <w:r w:rsidR="005E76BB">
        <w:rPr>
          <w:rFonts w:ascii="Times New Roman" w:hAnsi="Times New Roman" w:cs="Times New Roman"/>
          <w:b/>
          <w:sz w:val="28"/>
        </w:rPr>
        <w:t>2</w:t>
      </w:r>
      <w:r w:rsidRPr="00493621">
        <w:rPr>
          <w:rFonts w:ascii="Times New Roman" w:hAnsi="Times New Roman" w:cs="Times New Roman"/>
          <w:b/>
          <w:sz w:val="28"/>
        </w:rPr>
        <w:t xml:space="preserve"> класс  </w:t>
      </w:r>
    </w:p>
    <w:p w:rsidR="00C0151C" w:rsidRPr="00493621" w:rsidRDefault="00C0151C" w:rsidP="00C0151C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Pr="00493621">
        <w:rPr>
          <w:rFonts w:ascii="Times New Roman" w:hAnsi="Times New Roman" w:cs="Times New Roman"/>
          <w:i/>
        </w:rPr>
        <w:t>(</w:t>
      </w:r>
      <w:r w:rsidRPr="00493621">
        <w:rPr>
          <w:rFonts w:ascii="Times New Roman" w:hAnsi="Times New Roman" w:cs="Times New Roman"/>
          <w:i/>
          <w:u w:val="single"/>
        </w:rPr>
        <w:t>начальное общее</w:t>
      </w:r>
      <w:r w:rsidRPr="00493621">
        <w:rPr>
          <w:rFonts w:ascii="Times New Roman" w:hAnsi="Times New Roman" w:cs="Times New Roman"/>
          <w:i/>
        </w:rPr>
        <w:t>, основное общее, среднее общее образование с указанием класса)</w:t>
      </w:r>
    </w:p>
    <w:p w:rsidR="00C0151C" w:rsidRDefault="00C0151C" w:rsidP="00C0151C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</w:p>
    <w:p w:rsidR="00C0151C" w:rsidRPr="00493621" w:rsidRDefault="00C0151C" w:rsidP="00C01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621">
        <w:rPr>
          <w:rFonts w:ascii="Times New Roman" w:hAnsi="Times New Roman" w:cs="Times New Roman"/>
          <w:sz w:val="28"/>
          <w:szCs w:val="28"/>
        </w:rPr>
        <w:t>Количество часов ……………………</w:t>
      </w:r>
      <w:r w:rsidR="000759C7">
        <w:rPr>
          <w:rFonts w:ascii="Times New Roman" w:hAnsi="Times New Roman" w:cs="Times New Roman"/>
          <w:b/>
          <w:sz w:val="28"/>
          <w:szCs w:val="28"/>
        </w:rPr>
        <w:t xml:space="preserve"> 135</w:t>
      </w:r>
      <w:r w:rsidRPr="0049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621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C0151C" w:rsidRPr="00493621" w:rsidRDefault="00C0151C" w:rsidP="00C0151C">
      <w:pPr>
        <w:spacing w:after="0"/>
        <w:rPr>
          <w:rFonts w:ascii="Times New Roman" w:hAnsi="Times New Roman" w:cs="Times New Roman"/>
          <w:b/>
          <w:i/>
        </w:rPr>
      </w:pPr>
      <w:r w:rsidRPr="00493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93621">
        <w:rPr>
          <w:rFonts w:ascii="Times New Roman" w:hAnsi="Times New Roman" w:cs="Times New Roman"/>
          <w:b/>
          <w:i/>
        </w:rPr>
        <w:t>(4  часа в неделю)</w:t>
      </w:r>
    </w:p>
    <w:p w:rsidR="00C0151C" w:rsidRPr="00493621" w:rsidRDefault="00C0151C" w:rsidP="00C015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151C" w:rsidRPr="00493621" w:rsidRDefault="00C0151C" w:rsidP="00C01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621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………….  </w:t>
      </w:r>
      <w:r w:rsidR="00F943ED">
        <w:rPr>
          <w:rFonts w:ascii="Times New Roman" w:hAnsi="Times New Roman" w:cs="Times New Roman"/>
          <w:b/>
          <w:sz w:val="28"/>
          <w:szCs w:val="28"/>
        </w:rPr>
        <w:t>Казьмина Елена Владимир</w:t>
      </w:r>
      <w:r w:rsidRPr="006B0F78">
        <w:rPr>
          <w:rFonts w:ascii="Times New Roman" w:hAnsi="Times New Roman" w:cs="Times New Roman"/>
          <w:b/>
          <w:sz w:val="28"/>
          <w:szCs w:val="28"/>
        </w:rPr>
        <w:t>овна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</w:t>
      </w:r>
    </w:p>
    <w:p w:rsidR="00C0151C" w:rsidRPr="00493621" w:rsidRDefault="00C0151C" w:rsidP="00C0151C">
      <w:pPr>
        <w:spacing w:after="0" w:line="360" w:lineRule="auto"/>
        <w:ind w:firstLine="709"/>
        <w:rPr>
          <w:rFonts w:ascii="Times New Roman" w:hAnsi="Times New Roman" w:cs="Times New Roman"/>
          <w:i/>
        </w:rPr>
      </w:pPr>
      <w:r w:rsidRPr="00493621">
        <w:rPr>
          <w:rFonts w:ascii="Times New Roman" w:hAnsi="Times New Roman" w:cs="Times New Roman"/>
          <w:i/>
        </w:rPr>
        <w:t xml:space="preserve">                                                 (ФИО)</w:t>
      </w:r>
    </w:p>
    <w:p w:rsidR="00C0151C" w:rsidRDefault="00C0151C" w:rsidP="00C015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621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A4240F" w:rsidRPr="006B0F78" w:rsidRDefault="006B0F78" w:rsidP="006B0F78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color w:val="000000"/>
        </w:rPr>
        <w:t xml:space="preserve">- </w:t>
      </w:r>
      <w:r w:rsidRPr="006B0F78">
        <w:rPr>
          <w:b/>
          <w:color w:val="000000"/>
        </w:rPr>
        <w:t xml:space="preserve">авторской программы М.М. Моро: </w:t>
      </w:r>
      <w:hyperlink r:id="rId5" w:history="1">
        <w:r w:rsidRPr="006B0F78">
          <w:rPr>
            <w:b/>
          </w:rPr>
          <w:t>Моро М.И.</w:t>
        </w:r>
      </w:hyperlink>
      <w:r w:rsidRPr="006B0F78">
        <w:rPr>
          <w:b/>
        </w:rPr>
        <w:t>, </w:t>
      </w:r>
      <w:hyperlink r:id="rId6" w:history="1">
        <w:r w:rsidRPr="006B0F78">
          <w:rPr>
            <w:b/>
          </w:rPr>
          <w:t>Волкова С.И.</w:t>
        </w:r>
      </w:hyperlink>
      <w:r w:rsidRPr="006B0F78">
        <w:rPr>
          <w:b/>
        </w:rPr>
        <w:t>, </w:t>
      </w:r>
      <w:hyperlink r:id="rId7" w:history="1">
        <w:r w:rsidRPr="006B0F78">
          <w:rPr>
            <w:b/>
          </w:rPr>
          <w:t>Степанова С.В.</w:t>
        </w:r>
      </w:hyperlink>
      <w:r w:rsidRPr="006B0F78">
        <w:rPr>
          <w:b/>
        </w:rPr>
        <w:t xml:space="preserve"> </w:t>
      </w:r>
      <w:r w:rsidRPr="006B0F78">
        <w:rPr>
          <w:b/>
          <w:bCs/>
          <w:kern w:val="36"/>
        </w:rPr>
        <w:t>Математика</w:t>
      </w:r>
      <w:r w:rsidRPr="006B0F78">
        <w:rPr>
          <w:b/>
          <w:bCs/>
          <w:color w:val="111111"/>
          <w:kern w:val="36"/>
        </w:rPr>
        <w:t>. 1-4 классы. Примерные рабочие программы. Предметная линия учебников системы "Школа России". ФГОС.</w:t>
      </w:r>
      <w:r w:rsidRPr="006B0F78">
        <w:rPr>
          <w:b/>
          <w:color w:val="222222"/>
        </w:rPr>
        <w:t xml:space="preserve"> - Москва : Просвещение, 2019</w:t>
      </w:r>
      <w:r w:rsidRPr="006B0F78">
        <w:rPr>
          <w:b/>
          <w:color w:val="000000"/>
        </w:rPr>
        <w:t xml:space="preserve">. </w:t>
      </w:r>
      <w:r w:rsidRPr="006B0F78">
        <w:rPr>
          <w:b/>
        </w:rPr>
        <w:t xml:space="preserve"> </w:t>
      </w:r>
    </w:p>
    <w:p w:rsidR="00C0151C" w:rsidRPr="00493621" w:rsidRDefault="00742790" w:rsidP="00C015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3621">
        <w:rPr>
          <w:rFonts w:ascii="Times New Roman" w:hAnsi="Times New Roman" w:cs="Times New Roman"/>
          <w:i/>
        </w:rPr>
        <w:t xml:space="preserve"> </w:t>
      </w:r>
      <w:r w:rsidR="00C0151C" w:rsidRPr="00493621">
        <w:rPr>
          <w:rFonts w:ascii="Times New Roman" w:hAnsi="Times New Roman" w:cs="Times New Roman"/>
          <w:i/>
        </w:rPr>
        <w:t>(примерная программа/программы, издательство, год издания)</w:t>
      </w:r>
    </w:p>
    <w:p w:rsidR="00C0151C" w:rsidRDefault="00C0151C" w:rsidP="00A4240F">
      <w:pPr>
        <w:spacing w:after="0"/>
        <w:rPr>
          <w:rFonts w:ascii="Times New Roman" w:hAnsi="Times New Roman" w:cs="Times New Roman"/>
          <w:sz w:val="28"/>
        </w:rPr>
      </w:pPr>
    </w:p>
    <w:p w:rsidR="00F26962" w:rsidRDefault="00F26962" w:rsidP="00A4240F">
      <w:pPr>
        <w:spacing w:after="0"/>
        <w:rPr>
          <w:rFonts w:ascii="Times New Roman" w:hAnsi="Times New Roman" w:cs="Times New Roman"/>
          <w:sz w:val="28"/>
        </w:rPr>
      </w:pPr>
    </w:p>
    <w:p w:rsidR="00F26962" w:rsidRDefault="00F26962" w:rsidP="00A4240F">
      <w:pPr>
        <w:spacing w:after="0"/>
        <w:rPr>
          <w:rFonts w:ascii="Times New Roman" w:hAnsi="Times New Roman" w:cs="Times New Roman"/>
          <w:sz w:val="28"/>
        </w:rPr>
      </w:pPr>
    </w:p>
    <w:p w:rsidR="00F26962" w:rsidRDefault="00F26962" w:rsidP="00A4240F">
      <w:pPr>
        <w:spacing w:after="0"/>
        <w:rPr>
          <w:rFonts w:ascii="Times New Roman" w:hAnsi="Times New Roman" w:cs="Times New Roman"/>
          <w:sz w:val="28"/>
        </w:rPr>
      </w:pPr>
    </w:p>
    <w:p w:rsidR="00F26962" w:rsidRDefault="00F26962" w:rsidP="00A4240F">
      <w:pPr>
        <w:spacing w:after="0"/>
        <w:rPr>
          <w:rFonts w:ascii="Times New Roman" w:hAnsi="Times New Roman" w:cs="Times New Roman"/>
          <w:sz w:val="28"/>
        </w:rPr>
      </w:pPr>
    </w:p>
    <w:p w:rsidR="00F26962" w:rsidRDefault="00F26962" w:rsidP="00A4240F">
      <w:pPr>
        <w:spacing w:after="0"/>
        <w:rPr>
          <w:rFonts w:ascii="Times New Roman" w:hAnsi="Times New Roman" w:cs="Times New Roman"/>
          <w:sz w:val="28"/>
        </w:rPr>
      </w:pPr>
    </w:p>
    <w:p w:rsidR="00F26962" w:rsidRDefault="00F26962" w:rsidP="00A4240F">
      <w:pPr>
        <w:spacing w:after="0"/>
        <w:rPr>
          <w:rFonts w:ascii="Times New Roman" w:hAnsi="Times New Roman" w:cs="Times New Roman"/>
          <w:sz w:val="28"/>
        </w:rPr>
      </w:pPr>
    </w:p>
    <w:p w:rsidR="006B0F78" w:rsidRDefault="006B0F78" w:rsidP="00A4240F">
      <w:pPr>
        <w:spacing w:after="0"/>
        <w:rPr>
          <w:rFonts w:ascii="Times New Roman" w:hAnsi="Times New Roman" w:cs="Times New Roman"/>
          <w:sz w:val="28"/>
        </w:rPr>
      </w:pPr>
    </w:p>
    <w:p w:rsidR="006B0F78" w:rsidRPr="00493621" w:rsidRDefault="006B0F78" w:rsidP="00A4240F">
      <w:pPr>
        <w:spacing w:after="0"/>
        <w:rPr>
          <w:rFonts w:ascii="Times New Roman" w:hAnsi="Times New Roman" w:cs="Times New Roman"/>
          <w:sz w:val="28"/>
        </w:rPr>
      </w:pPr>
    </w:p>
    <w:p w:rsidR="00C0151C" w:rsidRPr="00493621" w:rsidRDefault="00C0151C" w:rsidP="00C0151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93621">
        <w:rPr>
          <w:rFonts w:ascii="Times New Roman" w:hAnsi="Times New Roman" w:cs="Times New Roman"/>
          <w:sz w:val="28"/>
        </w:rPr>
        <w:t xml:space="preserve">         Ростовская область</w:t>
      </w:r>
    </w:p>
    <w:p w:rsidR="00C0151C" w:rsidRPr="00493621" w:rsidRDefault="00C0151C" w:rsidP="00C0151C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493621">
        <w:rPr>
          <w:rFonts w:ascii="Times New Roman" w:hAnsi="Times New Roman" w:cs="Times New Roman"/>
          <w:sz w:val="28"/>
        </w:rPr>
        <w:t>Куйбышевский район</w:t>
      </w:r>
    </w:p>
    <w:p w:rsidR="00C0151C" w:rsidRPr="00493621" w:rsidRDefault="00C0151C" w:rsidP="00C0151C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493621">
        <w:rPr>
          <w:rFonts w:ascii="Times New Roman" w:hAnsi="Times New Roman" w:cs="Times New Roman"/>
          <w:sz w:val="28"/>
        </w:rPr>
        <w:t>х. Крюково</w:t>
      </w:r>
    </w:p>
    <w:p w:rsidR="00C0151C" w:rsidRPr="00493621" w:rsidRDefault="00F943ED" w:rsidP="00C0151C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</w:t>
      </w:r>
      <w:r w:rsidR="00C0151C" w:rsidRPr="00493621">
        <w:rPr>
          <w:rFonts w:ascii="Times New Roman" w:hAnsi="Times New Roman" w:cs="Times New Roman"/>
          <w:sz w:val="28"/>
        </w:rPr>
        <w:t xml:space="preserve"> г.</w:t>
      </w:r>
    </w:p>
    <w:p w:rsidR="00C0151C" w:rsidRDefault="00C0151C" w:rsidP="00C0151C">
      <w:pPr>
        <w:spacing w:after="0"/>
        <w:jc w:val="center"/>
        <w:rPr>
          <w:rFonts w:ascii="Times New Roman" w:hAnsi="Times New Roman"/>
          <w:i/>
        </w:rPr>
      </w:pPr>
    </w:p>
    <w:p w:rsidR="00C0151C" w:rsidRDefault="00C0151C" w:rsidP="00C0151C">
      <w:pPr>
        <w:spacing w:after="0"/>
        <w:rPr>
          <w:rFonts w:ascii="Times New Roman" w:hAnsi="Times New Roman"/>
          <w:i/>
        </w:rPr>
      </w:pPr>
    </w:p>
    <w:p w:rsidR="00C0151C" w:rsidRDefault="00C0151C" w:rsidP="00C0151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25F56" w:rsidRDefault="00525F56" w:rsidP="00C0151C">
      <w:pPr>
        <w:pStyle w:val="3"/>
        <w:jc w:val="left"/>
        <w:rPr>
          <w:sz w:val="22"/>
          <w:szCs w:val="22"/>
        </w:rPr>
      </w:pPr>
    </w:p>
    <w:p w:rsidR="00525F56" w:rsidRPr="003357F4" w:rsidRDefault="00525F56" w:rsidP="003357F4">
      <w:pPr>
        <w:pStyle w:val="3"/>
        <w:spacing w:before="0"/>
        <w:jc w:val="both"/>
        <w:rPr>
          <w:sz w:val="24"/>
          <w:szCs w:val="24"/>
        </w:rPr>
      </w:pPr>
    </w:p>
    <w:p w:rsidR="00525F56" w:rsidRPr="003357F4" w:rsidRDefault="00C0151C" w:rsidP="003357F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57F4">
        <w:rPr>
          <w:rFonts w:ascii="Times New Roman" w:hAnsi="Times New Roman" w:cs="Times New Roman"/>
          <w:b/>
          <w:sz w:val="28"/>
          <w:szCs w:val="24"/>
        </w:rPr>
        <w:t>Планируемые результаты освоения учебного предмета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ind w:firstLine="775"/>
        <w:jc w:val="both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  <w:t>Личностные результаты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  <w:t>У учащегося будут сформированы:</w:t>
      </w:r>
    </w:p>
    <w:p w:rsidR="000F2866" w:rsidRPr="003357F4" w:rsidRDefault="000F2866" w:rsidP="003357F4">
      <w:pPr>
        <w:widowControl w:val="0"/>
        <w:numPr>
          <w:ilvl w:val="2"/>
          <w:numId w:val="10"/>
        </w:numPr>
        <w:suppressAutoHyphens/>
        <w:autoSpaceDN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0F2866" w:rsidRPr="003357F4" w:rsidRDefault="000F2866" w:rsidP="003357F4">
      <w:pPr>
        <w:widowControl w:val="0"/>
        <w:numPr>
          <w:ilvl w:val="2"/>
          <w:numId w:val="10"/>
        </w:numPr>
        <w:suppressAutoHyphens/>
        <w:autoSpaceDN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0F2866" w:rsidRPr="003357F4" w:rsidRDefault="000F2866" w:rsidP="003357F4">
      <w:pPr>
        <w:widowControl w:val="0"/>
        <w:numPr>
          <w:ilvl w:val="2"/>
          <w:numId w:val="10"/>
        </w:numPr>
        <w:suppressAutoHyphens/>
        <w:autoSpaceDN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0F2866" w:rsidRPr="003357F4" w:rsidRDefault="000F2866" w:rsidP="003357F4">
      <w:pPr>
        <w:widowControl w:val="0"/>
        <w:numPr>
          <w:ilvl w:val="2"/>
          <w:numId w:val="10"/>
        </w:numPr>
        <w:suppressAutoHyphens/>
        <w:autoSpaceDN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элементарные правила общения (знание правил общения и их применение);</w:t>
      </w:r>
    </w:p>
    <w:p w:rsidR="000F2866" w:rsidRPr="003357F4" w:rsidRDefault="000F2866" w:rsidP="003357F4">
      <w:pPr>
        <w:widowControl w:val="0"/>
        <w:numPr>
          <w:ilvl w:val="2"/>
          <w:numId w:val="10"/>
        </w:numPr>
        <w:tabs>
          <w:tab w:val="left" w:pos="993"/>
        </w:tabs>
        <w:suppressAutoHyphens/>
        <w:autoSpaceDN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0F2866" w:rsidRPr="003357F4" w:rsidRDefault="000F2866" w:rsidP="003357F4">
      <w:pPr>
        <w:widowControl w:val="0"/>
        <w:numPr>
          <w:ilvl w:val="2"/>
          <w:numId w:val="10"/>
        </w:numPr>
        <w:suppressAutoHyphens/>
        <w:autoSpaceDN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ind w:firstLine="809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 xml:space="preserve">Учащийся получит возможность </w:t>
      </w:r>
      <w:r w:rsidRPr="003357F4">
        <w:rPr>
          <w:rFonts w:ascii="Times New Roman" w:eastAsia="SimSun" w:hAnsi="Times New Roman" w:cs="Times New Roman"/>
          <w:bCs/>
          <w:iCs/>
          <w:color w:val="00000A"/>
          <w:kern w:val="3"/>
          <w:sz w:val="24"/>
          <w:szCs w:val="24"/>
          <w:lang w:eastAsia="zh-CN" w:bidi="hi-IN"/>
        </w:rPr>
        <w:t>для формирования</w:t>
      </w: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:</w:t>
      </w:r>
    </w:p>
    <w:p w:rsidR="000F2866" w:rsidRPr="003357F4" w:rsidRDefault="000F2866" w:rsidP="003357F4">
      <w:pPr>
        <w:widowControl w:val="0"/>
        <w:numPr>
          <w:ilvl w:val="2"/>
          <w:numId w:val="11"/>
        </w:numPr>
        <w:suppressAutoHyphens/>
        <w:autoSpaceDN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интереса к отражению математическими способами отношений между различными объектами окружающего  мира;</w:t>
      </w:r>
    </w:p>
    <w:p w:rsidR="000F2866" w:rsidRPr="003357F4" w:rsidRDefault="000F2866" w:rsidP="003357F4">
      <w:pPr>
        <w:widowControl w:val="0"/>
        <w:numPr>
          <w:ilvl w:val="2"/>
          <w:numId w:val="11"/>
        </w:numPr>
        <w:suppressAutoHyphens/>
        <w:autoSpaceDN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0F2866" w:rsidRPr="003357F4" w:rsidRDefault="000F2866" w:rsidP="003357F4">
      <w:pPr>
        <w:widowControl w:val="0"/>
        <w:numPr>
          <w:ilvl w:val="2"/>
          <w:numId w:val="11"/>
        </w:numPr>
        <w:suppressAutoHyphens/>
        <w:autoSpaceDN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потребности в проведении самоконтроля и в оценке результатов учебной деятельности.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</w:pPr>
    </w:p>
    <w:p w:rsidR="000F2866" w:rsidRPr="003357F4" w:rsidRDefault="000F2866" w:rsidP="003357F4">
      <w:pPr>
        <w:tabs>
          <w:tab w:val="left" w:pos="993"/>
        </w:tabs>
        <w:autoSpaceDE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57F4">
        <w:rPr>
          <w:rFonts w:ascii="Times New Roman" w:eastAsia="Calibri" w:hAnsi="Times New Roman" w:cs="Times New Roman"/>
          <w:b/>
          <w:sz w:val="24"/>
          <w:szCs w:val="24"/>
        </w:rPr>
        <w:t>Метапредметные:</w:t>
      </w:r>
    </w:p>
    <w:p w:rsidR="000F2866" w:rsidRPr="003357F4" w:rsidRDefault="000F2866" w:rsidP="003357F4">
      <w:pPr>
        <w:tabs>
          <w:tab w:val="left" w:pos="993"/>
        </w:tabs>
        <w:autoSpaceDE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866" w:rsidRPr="003357F4" w:rsidRDefault="000F2866" w:rsidP="003357F4">
      <w:pPr>
        <w:tabs>
          <w:tab w:val="left" w:pos="121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57F4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  <w:t>Учащийся научится:</w:t>
      </w:r>
    </w:p>
    <w:p w:rsidR="000F2866" w:rsidRPr="003357F4" w:rsidRDefault="000F2866" w:rsidP="003357F4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0F2866" w:rsidRPr="003357F4" w:rsidRDefault="000F2866" w:rsidP="003357F4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составлять под руководством учителя план действий для решения учебных задач;</w:t>
      </w:r>
    </w:p>
    <w:p w:rsidR="000F2866" w:rsidRPr="003357F4" w:rsidRDefault="000F2866" w:rsidP="003357F4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0F2866" w:rsidRPr="003357F4" w:rsidRDefault="000F2866" w:rsidP="003357F4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ind w:firstLine="843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Учащийся получит возможность научиться:</w:t>
      </w:r>
    </w:p>
    <w:p w:rsidR="000F2866" w:rsidRPr="003357F4" w:rsidRDefault="000F2866" w:rsidP="003357F4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0F2866" w:rsidRPr="003357F4" w:rsidRDefault="000F2866" w:rsidP="003357F4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оценивать правильность выполнения действий по решению учебной задачи и вносить необходимые исправления;</w:t>
      </w:r>
    </w:p>
    <w:p w:rsidR="000F2866" w:rsidRPr="003357F4" w:rsidRDefault="000F2866" w:rsidP="003357F4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0F2866" w:rsidRPr="003357F4" w:rsidRDefault="000F2866" w:rsidP="003357F4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контролировать ход совместной работы и оказывать помощь товарищу в случаях затруднений.</w:t>
      </w:r>
    </w:p>
    <w:p w:rsidR="000F2866" w:rsidRPr="003357F4" w:rsidRDefault="000F2866" w:rsidP="003357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57F4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  <w:t>Учащийся научится:</w:t>
      </w:r>
    </w:p>
    <w:p w:rsidR="000F2866" w:rsidRPr="003357F4" w:rsidRDefault="000F2866" w:rsidP="003357F4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строить несложные модели математических понятий и отношений, ситуаций, описанных в задачах;</w:t>
      </w:r>
    </w:p>
    <w:p w:rsidR="000F2866" w:rsidRPr="003357F4" w:rsidRDefault="000F2866" w:rsidP="003357F4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описывать результаты учебных действий, используя математические термины и записи;</w:t>
      </w:r>
    </w:p>
    <w:p w:rsidR="000F2866" w:rsidRPr="003357F4" w:rsidRDefault="000F2866" w:rsidP="003357F4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понимать, что одна и та же математическая модель отражает одни и те же отношения </w:t>
      </w: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lastRenderedPageBreak/>
        <w:t>между различными объектами;</w:t>
      </w:r>
    </w:p>
    <w:p w:rsidR="000F2866" w:rsidRPr="003357F4" w:rsidRDefault="000F2866" w:rsidP="003357F4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иметь общее представление о базовых межпредметных понятиях: числе, величине, геометрической фигуре;</w:t>
      </w:r>
    </w:p>
    <w:p w:rsidR="000F2866" w:rsidRPr="003357F4" w:rsidRDefault="000F2866" w:rsidP="003357F4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применять полученные знания в изменённых условиях;</w:t>
      </w:r>
    </w:p>
    <w:p w:rsidR="000F2866" w:rsidRPr="003357F4" w:rsidRDefault="000F2866" w:rsidP="003357F4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осваивать способы решения задач творческого и поискового характера; выполнять сравнение, обобщение, классификацию заданных объектов;</w:t>
      </w:r>
    </w:p>
    <w:p w:rsidR="000F2866" w:rsidRPr="003357F4" w:rsidRDefault="000F2866" w:rsidP="003357F4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выделять из предложенного текста информацию, дополнять ею текст задачи с недостающими данными, составлять по ней текстовые задачи с разными вопросами и решать их;</w:t>
      </w:r>
    </w:p>
    <w:p w:rsidR="000F2866" w:rsidRPr="003357F4" w:rsidRDefault="000F2866" w:rsidP="003357F4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осуществлять поиск  нужной информации в материале учебника и в других источниках (книги, аудио- и видео-носители, а также Интернет с помощью взрослых);</w:t>
      </w:r>
    </w:p>
    <w:p w:rsidR="000F2866" w:rsidRPr="003357F4" w:rsidRDefault="000F2866" w:rsidP="003357F4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представлять собранную в результате расширенного поиска информацию в разной форме (пересказ, текст, таблицы).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ind w:firstLine="809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Учащийся получит возможность научиться:</w:t>
      </w:r>
    </w:p>
    <w:p w:rsidR="000F2866" w:rsidRPr="003357F4" w:rsidRDefault="000F2866" w:rsidP="003357F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0F2866" w:rsidRPr="003357F4" w:rsidRDefault="000F2866" w:rsidP="003357F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0F2866" w:rsidRPr="003357F4" w:rsidRDefault="000F2866" w:rsidP="003357F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анализировать и систематизировать собранную информацию и представлять её в предложенной форме (пересказ, текст, таблица).</w:t>
      </w:r>
    </w:p>
    <w:p w:rsidR="000F2866" w:rsidRPr="003357F4" w:rsidRDefault="000F2866" w:rsidP="003357F4">
      <w:pPr>
        <w:tabs>
          <w:tab w:val="left" w:pos="993"/>
        </w:tabs>
        <w:autoSpaceDE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57F4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  <w:t>Учащийся научится:</w:t>
      </w:r>
    </w:p>
    <w:p w:rsidR="000F2866" w:rsidRPr="003357F4" w:rsidRDefault="000F2866" w:rsidP="003357F4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строить речевое высказывание в устной форме, использовать математическую терминологию;</w:t>
      </w:r>
    </w:p>
    <w:p w:rsidR="000F2866" w:rsidRPr="003357F4" w:rsidRDefault="000F2866" w:rsidP="003357F4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оценивать различные подходы и точки зрения на обсуждаемый вопрос;</w:t>
      </w:r>
    </w:p>
    <w:p w:rsidR="000F2866" w:rsidRPr="003357F4" w:rsidRDefault="000F2866" w:rsidP="003357F4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уважительно вести диалог с товарищами, стремиться к тому, чтобы учитывать разные мнения;</w:t>
      </w:r>
    </w:p>
    <w:p w:rsidR="000F2866" w:rsidRPr="003357F4" w:rsidRDefault="000F2866" w:rsidP="003357F4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0F2866" w:rsidRPr="003357F4" w:rsidRDefault="000F2866" w:rsidP="003357F4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вносить и отстаивать свои предложения по организации совместной работы, понятные для партнёра, по обсуждаемому вопросу;</w:t>
      </w:r>
    </w:p>
    <w:p w:rsidR="000F2866" w:rsidRPr="003357F4" w:rsidRDefault="000F2866" w:rsidP="003357F4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0"/>
        <w:contextualSpacing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осуществлять взаимный контроль и оказывать в сотрудничестве необходимую взаимную помощь.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Учащийся получит возможность научиться:</w:t>
      </w:r>
    </w:p>
    <w:p w:rsidR="000F2866" w:rsidRPr="003357F4" w:rsidRDefault="000F2866" w:rsidP="003357F4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0F2866" w:rsidRPr="003357F4" w:rsidRDefault="000F2866" w:rsidP="003357F4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контролировать ход совместной работы и оказывать помощь товарищу в случаях затруднения.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Работа на обозначенный результат будет продолжена в основной и старшей школе, а также при изучении других курсов системы учебников «Школа России».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  <w:t xml:space="preserve">Предметные 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ind w:firstLine="826"/>
        <w:jc w:val="both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  <w:t>ЧИСЛА И ВЕЛИЧИНЫ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  <w:t>Учащийся научится:</w:t>
      </w:r>
    </w:p>
    <w:p w:rsidR="000F2866" w:rsidRPr="003357F4" w:rsidRDefault="000F2866" w:rsidP="003357F4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hanging="360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образовывать, называть, читать, записывать числа от 0 до 100;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ind w:firstLine="860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• сравнивать числа и записывать результат сравнения;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ind w:firstLine="860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• упорядочивать заданные числа;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ind w:firstLine="860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• заменять двузначное число суммой разрядныхслагамых;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ind w:firstLine="860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lastRenderedPageBreak/>
        <w:t>• выполнять сложение и вычитание вида 30 + 5, 35 – 5,35 – 30;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ind w:firstLine="860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• 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ind w:firstLine="860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или восстанавливать пропущенные в ней числа;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ind w:firstLine="860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• группировать числа по заданному или самостоятельно установленному признаку;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ind w:firstLine="8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• читать и записывать значения </w:t>
      </w: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длины</w:t>
      </w: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, используя изученные единицы измерения этой величины (миллиметр, сантиметр, дециметр, метр) и соотношения между ними: 1 м = 100 см; 1 м = 10 дм; 1 дм = 10 см; 1 см = 10 мм;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ind w:firstLine="8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• читать и записывать значение величины </w:t>
      </w: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время</w:t>
      </w: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, используя изученные единицы измерения этой величины (час, минута) и соотношение между ними: 1 ч = 60 мин;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ind w:firstLine="860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определять по часам время с точностью до минуты;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ind w:firstLine="860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• записывать и использовать соотношение между рублём и копейкой: 1 р. = 100 к.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ind w:firstLine="860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Учащийся получит возможность научиться:</w:t>
      </w:r>
    </w:p>
    <w:p w:rsidR="000F2866" w:rsidRPr="003357F4" w:rsidRDefault="000F2866" w:rsidP="003357F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группировать объекты по разным признакам;</w:t>
      </w:r>
    </w:p>
    <w:p w:rsidR="000F2866" w:rsidRPr="003357F4" w:rsidRDefault="000F2866" w:rsidP="003357F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самостоятельно выбирать единицу для измерения таких величин, как длина, время, в конкретных условиях и объяснять свой выбор</w:t>
      </w: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.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ind w:firstLine="1669"/>
        <w:jc w:val="both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  <w:t>АРИФМЕТИЧЕСКИЕ ДЕЙСТВИЯ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  <w:t>Учащийся научится: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• воспроизводить по памяти таблицу сложения чисел в пределах 20 и использовать её при выполнении действий </w:t>
      </w: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 xml:space="preserve">сложения </w:t>
      </w: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и </w:t>
      </w: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вычитания</w:t>
      </w: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;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• выполнять сложение и вычитание в пределах 100:в более лёгких случаях устно, в более сложных — письменно (столбиком);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• применять переместительное и сочетательное свойства сложения при вычислениях.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• выполнять проверку правильности выполнения сложения и вычитания;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• называть и обозначать действия </w:t>
      </w: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 xml:space="preserve">умножения </w:t>
      </w: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и </w:t>
      </w: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деления</w:t>
      </w: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;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• заменять сумму одинаковых слагаемых произведением и произведение суммой одинаковых слагаемых;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• умножать 1 и 0 на число; умножать и делить на 10;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• читать и записывать числовые выражения в 2 действия;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• находить значения числовых выражений в 2 действия, содержащих сложение и вычитание (со скобками и без скобок);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• использовать термины </w:t>
      </w: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уравнение, буквенное выражение</w:t>
      </w: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.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Учащийся получит возможность научиться:</w:t>
      </w:r>
    </w:p>
    <w:p w:rsidR="000F2866" w:rsidRPr="003357F4" w:rsidRDefault="000F2866" w:rsidP="003357F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вычислять значение буквенного выражения, содержащего одну букву при заданном её значении;</w:t>
      </w:r>
    </w:p>
    <w:p w:rsidR="000F2866" w:rsidRPr="003357F4" w:rsidRDefault="000F2866" w:rsidP="003357F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р</w:t>
      </w: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ешать одношаговые уравнения подбором неизвестного числа;</w:t>
      </w:r>
    </w:p>
    <w:p w:rsidR="000F2866" w:rsidRPr="003357F4" w:rsidRDefault="000F2866" w:rsidP="003357F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hanging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моделировать действия умножение и деление с использованием предметов, схематических рисунков и схематических чертежей;</w:t>
      </w:r>
    </w:p>
    <w:p w:rsidR="000F2866" w:rsidRPr="003357F4" w:rsidRDefault="000F2866" w:rsidP="003357F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раскрывать конкретный смысл действий умножение и деление;</w:t>
      </w:r>
    </w:p>
    <w:p w:rsidR="000F2866" w:rsidRPr="003357F4" w:rsidRDefault="000F2866" w:rsidP="003357F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применять переместительное свойство умножения при вычислениях;</w:t>
      </w:r>
    </w:p>
    <w:p w:rsidR="000F2866" w:rsidRPr="003357F4" w:rsidRDefault="000F2866" w:rsidP="003357F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называть компоненты и результаты действий умножения и деления;</w:t>
      </w:r>
    </w:p>
    <w:p w:rsidR="000F2866" w:rsidRPr="003357F4" w:rsidRDefault="000F2866" w:rsidP="003357F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устанавливать взаимосвязи между компонентами и результатом умножения;</w:t>
      </w:r>
    </w:p>
    <w:p w:rsidR="000F2866" w:rsidRPr="003357F4" w:rsidRDefault="000F2866" w:rsidP="003357F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выполнять умножение и деление с числами 2 и 3.-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ind w:firstLine="1652"/>
        <w:jc w:val="both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  <w:t>РАБОТА С ТЕКСТОВЫМИ ЗАДАЧАМИ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  <w:t>Учащийся научится: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• решать задачи в 1—2 действия на сложение и вычитание, на разностное сравнение чисел и задачи в одно действие, раскрывающие конкретный смысл действий </w:t>
      </w: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 xml:space="preserve">умножение </w:t>
      </w: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и </w:t>
      </w: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деление</w:t>
      </w: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;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• выполнять краткую запись задачи, схематический рисунок;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lastRenderedPageBreak/>
        <w:t xml:space="preserve"> составлять текстовую задачу по схематическому рисунку, по краткой записи, по числовому выражению, по числовому выражению, по решению задачи.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Учащийся получит возможность научиться:</w:t>
      </w:r>
    </w:p>
    <w:p w:rsidR="000F2866" w:rsidRPr="003357F4" w:rsidRDefault="000F2866" w:rsidP="003357F4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решать задачи, используя общий план работы над задачей, проверять решение задач указанным способом.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ind w:firstLine="1685"/>
        <w:jc w:val="both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  <w:t>ПРОСТРАНСТВЕННЫЕ ОТНОШЕНИЯ. ГЕОМЕТРИЧЕСКИЕ ФИГУРЫ.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  <w:t>Учащийся научится:</w:t>
      </w:r>
    </w:p>
    <w:p w:rsidR="000F2866" w:rsidRPr="003357F4" w:rsidRDefault="000F2866" w:rsidP="003357F4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распознавать и называть </w:t>
      </w:r>
      <w:r w:rsidR="003357F4" w:rsidRPr="003357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углы разных</w:t>
      </w:r>
      <w:r w:rsidRPr="003357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видов: прямой, острый, тупой;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ind w:firstLine="873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• 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ind w:firstLine="873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• 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ind w:firstLine="873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• соотносить реальные объекты с моделями и чертежами треугольника, прямоугольника (квадрата).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ind w:firstLine="873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Учащийся получит возможность научиться:</w:t>
      </w:r>
    </w:p>
    <w:p w:rsidR="000F2866" w:rsidRPr="003357F4" w:rsidRDefault="000F2866" w:rsidP="003357F4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изображать прямоугольник (квадрат) на нелинованной бумаге с использованием линейки и угольника.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ind w:firstLine="1719"/>
        <w:jc w:val="both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  <w:t>ГЕОМЕТРИЧЕСКИЕ ВЕЛИЧИНЫ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  <w:t>Учащийся научится: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• читать и записывать значения </w:t>
      </w: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длины</w:t>
      </w: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, используя изученные единицы длины и соотношения между ними (миллиметр, сантиметр, дециметр, метр);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• вычислять длину ломаной, состоящей из 2—5 звеньев, и периметр многоугольника (треугольника, четырёхугольника, пятиугольника).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Учащийся получит возможность научиться:</w:t>
      </w:r>
    </w:p>
    <w:p w:rsidR="000F2866" w:rsidRPr="003357F4" w:rsidRDefault="000F2866" w:rsidP="003357F4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выбирать наиболее подходящие единицы длины в конкретной ситуации;</w:t>
      </w:r>
    </w:p>
    <w:p w:rsidR="000F2866" w:rsidRPr="003357F4" w:rsidRDefault="000F2866" w:rsidP="003357F4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вычислять периметр прямоугольника (квадрата);</w:t>
      </w:r>
    </w:p>
    <w:p w:rsidR="000F2866" w:rsidRPr="003357F4" w:rsidRDefault="000F2866" w:rsidP="003357F4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проводить логические рассуждения и делать выводы.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ind w:firstLine="8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ind w:firstLine="1669"/>
        <w:jc w:val="both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  <w:t>РАБОТА С ИНФОРМАЦИЕЙ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bCs/>
          <w:color w:val="00000A"/>
          <w:kern w:val="3"/>
          <w:sz w:val="24"/>
          <w:szCs w:val="24"/>
          <w:lang w:eastAsia="zh-CN" w:bidi="hi-IN"/>
        </w:rPr>
        <w:t>Учащийся научится: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• читать и заполнять таблицы по результатам выполнения задания;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• заполнять свободные клетки в несложных таблицах, определяя правило составления таблиц;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• понимать простейшие высказывания с логическими связками: </w:t>
      </w:r>
      <w:r w:rsidRPr="003357F4">
        <w:rPr>
          <w:rFonts w:ascii="Times New Roman" w:eastAsia="SimSun" w:hAnsi="Times New Roman" w:cs="Times New Roman"/>
          <w:i/>
          <w:iCs/>
          <w:color w:val="00000A"/>
          <w:kern w:val="3"/>
          <w:sz w:val="24"/>
          <w:szCs w:val="24"/>
          <w:lang w:eastAsia="zh-CN" w:bidi="hi-IN"/>
        </w:rPr>
        <w:t>если…, то…</w:t>
      </w: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; </w:t>
      </w:r>
      <w:r w:rsidRPr="003357F4">
        <w:rPr>
          <w:rFonts w:ascii="Times New Roman" w:eastAsia="SimSun" w:hAnsi="Times New Roman" w:cs="Times New Roman"/>
          <w:i/>
          <w:iCs/>
          <w:color w:val="00000A"/>
          <w:kern w:val="3"/>
          <w:sz w:val="24"/>
          <w:szCs w:val="24"/>
          <w:lang w:eastAsia="zh-CN" w:bidi="hi-IN"/>
        </w:rPr>
        <w:t>все</w:t>
      </w: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; </w:t>
      </w:r>
      <w:r w:rsidRPr="003357F4">
        <w:rPr>
          <w:rFonts w:ascii="Times New Roman" w:eastAsia="SimSun" w:hAnsi="Times New Roman" w:cs="Times New Roman"/>
          <w:i/>
          <w:iCs/>
          <w:color w:val="00000A"/>
          <w:kern w:val="3"/>
          <w:sz w:val="24"/>
          <w:szCs w:val="24"/>
          <w:lang w:eastAsia="zh-CN" w:bidi="hi-IN"/>
        </w:rPr>
        <w:t xml:space="preserve">каждый </w:t>
      </w:r>
      <w:r w:rsidRPr="003357F4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и др., выделяя верные и неверные высказывания.</w:t>
      </w: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F2866" w:rsidRPr="003357F4" w:rsidRDefault="000F2866" w:rsidP="003357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Учащийся получит возможность научиться:</w:t>
      </w:r>
    </w:p>
    <w:p w:rsidR="000F2866" w:rsidRPr="003357F4" w:rsidRDefault="000F2866" w:rsidP="003357F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</w:pPr>
      <w:r w:rsidRPr="003357F4">
        <w:rPr>
          <w:rFonts w:ascii="Times New Roman" w:eastAsia="SimSun" w:hAnsi="Times New Roman" w:cs="Times New Roman"/>
          <w:iCs/>
          <w:color w:val="00000A"/>
          <w:kern w:val="3"/>
          <w:sz w:val="24"/>
          <w:szCs w:val="24"/>
          <w:lang w:eastAsia="zh-CN" w:bidi="hi-IN"/>
        </w:rPr>
        <w:t>самостоятельно оформлять в виде таблицы зависимости между величинами: цена, количество, стоимость.</w:t>
      </w:r>
    </w:p>
    <w:p w:rsidR="000F2866" w:rsidRPr="003357F4" w:rsidRDefault="000F2866" w:rsidP="003357F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51C" w:rsidRPr="003357F4" w:rsidRDefault="00C0151C" w:rsidP="003357F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7F4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6C4B67" w:rsidRPr="003357F4" w:rsidRDefault="006C4B67" w:rsidP="003357F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B67" w:rsidRPr="003357F4" w:rsidRDefault="006C4B67" w:rsidP="003357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7F4">
        <w:rPr>
          <w:rFonts w:ascii="Times New Roman" w:hAnsi="Times New Roman" w:cs="Times New Roman"/>
          <w:b/>
          <w:bCs/>
          <w:sz w:val="24"/>
          <w:szCs w:val="24"/>
        </w:rPr>
        <w:t xml:space="preserve">Числа от 1 до 100. Нумерация </w:t>
      </w:r>
    </w:p>
    <w:p w:rsidR="006C4B67" w:rsidRPr="003357F4" w:rsidRDefault="006C4B67" w:rsidP="00335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7F4">
        <w:rPr>
          <w:rFonts w:ascii="Times New Roman" w:hAnsi="Times New Roman" w:cs="Times New Roman"/>
          <w:color w:val="000000"/>
          <w:sz w:val="24"/>
          <w:szCs w:val="24"/>
        </w:rPr>
        <w:t>Новая счетная единица – десяток. Счет десятками. Обра</w:t>
      </w:r>
      <w:r w:rsidRPr="003357F4">
        <w:rPr>
          <w:rFonts w:ascii="Times New Roman" w:hAnsi="Times New Roman" w:cs="Times New Roman"/>
          <w:color w:val="000000"/>
          <w:sz w:val="24"/>
          <w:szCs w:val="24"/>
        </w:rPr>
        <w:softHyphen/>
        <w:t>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6C4B67" w:rsidRPr="003357F4" w:rsidRDefault="006C4B67" w:rsidP="00335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7F4">
        <w:rPr>
          <w:rFonts w:ascii="Times New Roman" w:hAnsi="Times New Roman" w:cs="Times New Roman"/>
          <w:color w:val="000000"/>
          <w:sz w:val="24"/>
          <w:szCs w:val="24"/>
        </w:rPr>
        <w:t>Сравнение чисел.</w:t>
      </w:r>
    </w:p>
    <w:p w:rsidR="006C4B67" w:rsidRPr="003357F4" w:rsidRDefault="006C4B67" w:rsidP="00335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7F4">
        <w:rPr>
          <w:rFonts w:ascii="Times New Roman" w:hAnsi="Times New Roman" w:cs="Times New Roman"/>
          <w:color w:val="000000"/>
          <w:sz w:val="24"/>
          <w:szCs w:val="24"/>
        </w:rPr>
        <w:t>Единицы длины: сантиметр, дециметр, миллиметр, метр.</w:t>
      </w:r>
    </w:p>
    <w:p w:rsidR="006C4B67" w:rsidRPr="003357F4" w:rsidRDefault="006C4B67" w:rsidP="00335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7F4">
        <w:rPr>
          <w:rFonts w:ascii="Times New Roman" w:hAnsi="Times New Roman" w:cs="Times New Roman"/>
          <w:color w:val="000000"/>
          <w:sz w:val="24"/>
          <w:szCs w:val="24"/>
        </w:rPr>
        <w:t>Соотношения между ними.</w:t>
      </w:r>
    </w:p>
    <w:p w:rsidR="006C4B67" w:rsidRPr="003357F4" w:rsidRDefault="006C4B67" w:rsidP="00335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7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Длина ломаной.</w:t>
      </w:r>
    </w:p>
    <w:p w:rsidR="006C4B67" w:rsidRPr="003357F4" w:rsidRDefault="006C4B67" w:rsidP="00335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7F4">
        <w:rPr>
          <w:rFonts w:ascii="Times New Roman" w:hAnsi="Times New Roman" w:cs="Times New Roman"/>
          <w:color w:val="000000"/>
          <w:sz w:val="24"/>
          <w:szCs w:val="24"/>
        </w:rPr>
        <w:t>Периметр многоугольника.</w:t>
      </w:r>
    </w:p>
    <w:p w:rsidR="006C4B67" w:rsidRPr="003357F4" w:rsidRDefault="006C4B67" w:rsidP="00335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7F4">
        <w:rPr>
          <w:rFonts w:ascii="Times New Roman" w:hAnsi="Times New Roman" w:cs="Times New Roman"/>
          <w:color w:val="000000"/>
          <w:sz w:val="24"/>
          <w:szCs w:val="24"/>
        </w:rPr>
        <w:t>Единицы времени: час, минута. Соотношение между ни</w:t>
      </w:r>
      <w:r w:rsidRPr="003357F4">
        <w:rPr>
          <w:rFonts w:ascii="Times New Roman" w:hAnsi="Times New Roman" w:cs="Times New Roman"/>
          <w:color w:val="000000"/>
          <w:sz w:val="24"/>
          <w:szCs w:val="24"/>
        </w:rPr>
        <w:softHyphen/>
        <w:t>ми. Определение времени по часам с точностью до минуты.</w:t>
      </w:r>
    </w:p>
    <w:p w:rsidR="006C4B67" w:rsidRPr="003357F4" w:rsidRDefault="006C4B67" w:rsidP="00335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7F4">
        <w:rPr>
          <w:rFonts w:ascii="Times New Roman" w:hAnsi="Times New Roman" w:cs="Times New Roman"/>
          <w:color w:val="000000"/>
          <w:sz w:val="24"/>
          <w:szCs w:val="24"/>
        </w:rPr>
        <w:t>Монеты (набор и размен).</w:t>
      </w:r>
    </w:p>
    <w:p w:rsidR="006C4B67" w:rsidRPr="003357F4" w:rsidRDefault="006C4B67" w:rsidP="00335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7F4">
        <w:rPr>
          <w:rFonts w:ascii="Times New Roman" w:hAnsi="Times New Roman" w:cs="Times New Roman"/>
          <w:color w:val="000000"/>
          <w:sz w:val="24"/>
          <w:szCs w:val="24"/>
        </w:rPr>
        <w:t>Задачи на нахождение неизвестного слагаемого, неизвест</w:t>
      </w:r>
      <w:r w:rsidRPr="003357F4">
        <w:rPr>
          <w:rFonts w:ascii="Times New Roman" w:hAnsi="Times New Roman" w:cs="Times New Roman"/>
          <w:color w:val="000000"/>
          <w:sz w:val="24"/>
          <w:szCs w:val="24"/>
        </w:rPr>
        <w:softHyphen/>
        <w:t>ного уменьшаемого и неизвестного вычитаемого.</w:t>
      </w:r>
    </w:p>
    <w:p w:rsidR="006C4B67" w:rsidRPr="003357F4" w:rsidRDefault="006C4B67" w:rsidP="003357F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7F4">
        <w:rPr>
          <w:rFonts w:ascii="Times New Roman" w:hAnsi="Times New Roman" w:cs="Times New Roman"/>
          <w:color w:val="000000"/>
          <w:sz w:val="24"/>
          <w:szCs w:val="24"/>
        </w:rPr>
        <w:t>Решение задач в 2 действия на сложение и вычитание.</w:t>
      </w:r>
    </w:p>
    <w:p w:rsidR="006C4B67" w:rsidRPr="003357F4" w:rsidRDefault="006C4B67" w:rsidP="0033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7F4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Практические работы:</w:t>
      </w:r>
      <w:r w:rsidRPr="003357F4">
        <w:rPr>
          <w:rFonts w:ascii="Times New Roman" w:hAnsi="Times New Roman" w:cs="Times New Roman"/>
          <w:sz w:val="24"/>
          <w:szCs w:val="24"/>
        </w:rPr>
        <w:t xml:space="preserve"> Единицы длины. Построение отрезков заданной длины. Монеты (набор и размен).</w:t>
      </w:r>
    </w:p>
    <w:p w:rsidR="006C4B67" w:rsidRPr="003357F4" w:rsidRDefault="006C4B67" w:rsidP="003357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7F4">
        <w:rPr>
          <w:rFonts w:ascii="Times New Roman" w:hAnsi="Times New Roman" w:cs="Times New Roman"/>
          <w:b/>
          <w:bCs/>
          <w:sz w:val="24"/>
          <w:szCs w:val="24"/>
        </w:rPr>
        <w:t xml:space="preserve">Числа от 1 до 100. Сложение и вычитание </w:t>
      </w:r>
    </w:p>
    <w:p w:rsidR="006C4B67" w:rsidRPr="003357F4" w:rsidRDefault="006C4B67" w:rsidP="00335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7F4">
        <w:rPr>
          <w:rFonts w:ascii="Times New Roman" w:hAnsi="Times New Roman" w:cs="Times New Roman"/>
          <w:color w:val="000000"/>
          <w:sz w:val="24"/>
          <w:szCs w:val="24"/>
        </w:rPr>
        <w:t>Устные и письменные приемы сложения и вычитания чи</w:t>
      </w:r>
      <w:r w:rsidRPr="003357F4">
        <w:rPr>
          <w:rFonts w:ascii="Times New Roman" w:hAnsi="Times New Roman" w:cs="Times New Roman"/>
          <w:color w:val="000000"/>
          <w:sz w:val="24"/>
          <w:szCs w:val="24"/>
        </w:rPr>
        <w:softHyphen/>
        <w:t>сел в пределах 100.</w:t>
      </w:r>
    </w:p>
    <w:p w:rsidR="006C4B67" w:rsidRPr="003357F4" w:rsidRDefault="006C4B67" w:rsidP="00335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7F4">
        <w:rPr>
          <w:rFonts w:ascii="Times New Roman" w:hAnsi="Times New Roman" w:cs="Times New Roman"/>
          <w:color w:val="000000"/>
          <w:sz w:val="24"/>
          <w:szCs w:val="24"/>
        </w:rPr>
        <w:t>Числовое выражение и его значение.</w:t>
      </w:r>
    </w:p>
    <w:p w:rsidR="006C4B67" w:rsidRPr="003357F4" w:rsidRDefault="006C4B67" w:rsidP="00335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7F4">
        <w:rPr>
          <w:rFonts w:ascii="Times New Roman" w:hAnsi="Times New Roman" w:cs="Times New Roman"/>
          <w:color w:val="000000"/>
          <w:sz w:val="24"/>
          <w:szCs w:val="24"/>
        </w:rPr>
        <w:t>Порядок действий в выражениях, содержащих 2 действия (со скобками и без них).</w:t>
      </w:r>
    </w:p>
    <w:p w:rsidR="006C4B67" w:rsidRPr="003357F4" w:rsidRDefault="006C4B67" w:rsidP="00335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7F4">
        <w:rPr>
          <w:rFonts w:ascii="Times New Roman" w:hAnsi="Times New Roman" w:cs="Times New Roman"/>
          <w:color w:val="000000"/>
          <w:sz w:val="24"/>
          <w:szCs w:val="24"/>
        </w:rPr>
        <w:t>Сочетательное свойство сложения. Использование переместительного и сочетательного свойств сложения для ра</w:t>
      </w:r>
      <w:r w:rsidRPr="003357F4">
        <w:rPr>
          <w:rFonts w:ascii="Times New Roman" w:hAnsi="Times New Roman" w:cs="Times New Roman"/>
          <w:color w:val="000000"/>
          <w:sz w:val="24"/>
          <w:szCs w:val="24"/>
        </w:rPr>
        <w:softHyphen/>
        <w:t>ционализации вычислений.</w:t>
      </w:r>
    </w:p>
    <w:p w:rsidR="006C4B67" w:rsidRPr="003357F4" w:rsidRDefault="006C4B67" w:rsidP="00335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7F4">
        <w:rPr>
          <w:rFonts w:ascii="Times New Roman" w:hAnsi="Times New Roman" w:cs="Times New Roman"/>
          <w:color w:val="000000"/>
          <w:sz w:val="24"/>
          <w:szCs w:val="24"/>
        </w:rPr>
        <w:t>Взаимосвязь между компонентами и результатом сложе</w:t>
      </w:r>
      <w:r w:rsidRPr="003357F4">
        <w:rPr>
          <w:rFonts w:ascii="Times New Roman" w:hAnsi="Times New Roman" w:cs="Times New Roman"/>
          <w:color w:val="000000"/>
          <w:sz w:val="24"/>
          <w:szCs w:val="24"/>
        </w:rPr>
        <w:softHyphen/>
        <w:t>ния (вычитания).</w:t>
      </w:r>
    </w:p>
    <w:p w:rsidR="006C4B67" w:rsidRPr="003357F4" w:rsidRDefault="006C4B67" w:rsidP="00335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7F4">
        <w:rPr>
          <w:rFonts w:ascii="Times New Roman" w:hAnsi="Times New Roman" w:cs="Times New Roman"/>
          <w:color w:val="000000"/>
          <w:sz w:val="24"/>
          <w:szCs w:val="24"/>
        </w:rPr>
        <w:t>Проверка сложения и вычитания.</w:t>
      </w:r>
    </w:p>
    <w:p w:rsidR="006C4B67" w:rsidRPr="003357F4" w:rsidRDefault="006C4B67" w:rsidP="00335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7F4">
        <w:rPr>
          <w:rFonts w:ascii="Times New Roman" w:hAnsi="Times New Roman" w:cs="Times New Roman"/>
          <w:color w:val="000000"/>
          <w:sz w:val="24"/>
          <w:szCs w:val="24"/>
        </w:rPr>
        <w:t xml:space="preserve">Выражения с одной переменной вида </w:t>
      </w:r>
      <w:r w:rsidRPr="003357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 w:rsidRPr="003357F4">
        <w:rPr>
          <w:rFonts w:ascii="Times New Roman" w:hAnsi="Times New Roman" w:cs="Times New Roman"/>
          <w:color w:val="000000"/>
          <w:sz w:val="24"/>
          <w:szCs w:val="24"/>
        </w:rPr>
        <w:t>+ 28, 43-6.</w:t>
      </w:r>
    </w:p>
    <w:p w:rsidR="006C4B67" w:rsidRPr="003357F4" w:rsidRDefault="006C4B67" w:rsidP="00335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7F4">
        <w:rPr>
          <w:rFonts w:ascii="Times New Roman" w:hAnsi="Times New Roman" w:cs="Times New Roman"/>
          <w:color w:val="000000"/>
          <w:sz w:val="24"/>
          <w:szCs w:val="24"/>
        </w:rPr>
        <w:t>Уравнение. Решение уравнения.</w:t>
      </w:r>
    </w:p>
    <w:p w:rsidR="006C4B67" w:rsidRPr="003357F4" w:rsidRDefault="006C4B67" w:rsidP="00335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7F4">
        <w:rPr>
          <w:rFonts w:ascii="Times New Roman" w:hAnsi="Times New Roman" w:cs="Times New Roman"/>
          <w:color w:val="000000"/>
          <w:sz w:val="24"/>
          <w:szCs w:val="24"/>
        </w:rPr>
        <w:t>Решение уравнений вида 12 + х =12, 25 – х = 20, х – 2= 8 способом подбора.</w:t>
      </w:r>
    </w:p>
    <w:p w:rsidR="006C4B67" w:rsidRPr="003357F4" w:rsidRDefault="006C4B67" w:rsidP="00335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7F4">
        <w:rPr>
          <w:rFonts w:ascii="Times New Roman" w:hAnsi="Times New Roman" w:cs="Times New Roman"/>
          <w:color w:val="000000"/>
          <w:sz w:val="24"/>
          <w:szCs w:val="24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6C4B67" w:rsidRPr="003357F4" w:rsidRDefault="006C4B67" w:rsidP="00335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7F4">
        <w:rPr>
          <w:rFonts w:ascii="Times New Roman" w:hAnsi="Times New Roman" w:cs="Times New Roman"/>
          <w:color w:val="000000"/>
          <w:sz w:val="24"/>
          <w:szCs w:val="24"/>
        </w:rPr>
        <w:t>Построение прямого угла, прямоугольника (квадрата) на клетчатой бумаге.</w:t>
      </w:r>
    </w:p>
    <w:p w:rsidR="006C4B67" w:rsidRPr="003357F4" w:rsidRDefault="006C4B67" w:rsidP="00335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7F4">
        <w:rPr>
          <w:rFonts w:ascii="Times New Roman" w:hAnsi="Times New Roman" w:cs="Times New Roman"/>
          <w:color w:val="000000"/>
          <w:sz w:val="24"/>
          <w:szCs w:val="24"/>
        </w:rPr>
        <w:t>Решение задач в 1 – 2 действия на сложение и вычитание.</w:t>
      </w:r>
    </w:p>
    <w:p w:rsidR="006C4B67" w:rsidRPr="003357F4" w:rsidRDefault="006C4B67" w:rsidP="0033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7F4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Практические работы:</w:t>
      </w:r>
      <w:r w:rsidRPr="003357F4">
        <w:rPr>
          <w:rFonts w:ascii="Times New Roman" w:hAnsi="Times New Roman" w:cs="Times New Roman"/>
          <w:sz w:val="24"/>
          <w:szCs w:val="24"/>
        </w:rPr>
        <w:t xml:space="preserve"> 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6C4B67" w:rsidRPr="003357F4" w:rsidRDefault="006C4B67" w:rsidP="003357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7F4">
        <w:rPr>
          <w:rFonts w:ascii="Times New Roman" w:hAnsi="Times New Roman" w:cs="Times New Roman"/>
          <w:b/>
          <w:bCs/>
          <w:sz w:val="24"/>
          <w:szCs w:val="24"/>
        </w:rPr>
        <w:t xml:space="preserve">Числа от 1 до 100. Умножение и деление </w:t>
      </w:r>
    </w:p>
    <w:p w:rsidR="006C4B67" w:rsidRPr="003357F4" w:rsidRDefault="006C4B67" w:rsidP="003357F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F4">
        <w:rPr>
          <w:rFonts w:ascii="Times New Roman" w:hAnsi="Times New Roman" w:cs="Times New Roman"/>
          <w:color w:val="000000"/>
          <w:sz w:val="24"/>
          <w:szCs w:val="24"/>
        </w:rPr>
        <w:t>Конкретный смысл и названия действий умножения и де</w:t>
      </w:r>
      <w:r w:rsidRPr="003357F4">
        <w:rPr>
          <w:rFonts w:ascii="Times New Roman" w:hAnsi="Times New Roman" w:cs="Times New Roman"/>
          <w:color w:val="000000"/>
          <w:sz w:val="24"/>
          <w:szCs w:val="24"/>
        </w:rPr>
        <w:softHyphen/>
        <w:t>ления. Знаки умножения • (точка) и деления</w:t>
      </w:r>
      <w:r w:rsidRPr="003357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3357F4">
        <w:rPr>
          <w:rFonts w:ascii="Times New Roman" w:hAnsi="Times New Roman" w:cs="Times New Roman"/>
          <w:color w:val="000000"/>
          <w:sz w:val="24"/>
          <w:szCs w:val="24"/>
        </w:rPr>
        <w:t xml:space="preserve"> (две точки).</w:t>
      </w:r>
    </w:p>
    <w:p w:rsidR="006C4B67" w:rsidRPr="003357F4" w:rsidRDefault="006C4B67" w:rsidP="00335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7F4">
        <w:rPr>
          <w:rFonts w:ascii="Times New Roman" w:hAnsi="Times New Roman" w:cs="Times New Roman"/>
          <w:color w:val="000000"/>
          <w:sz w:val="24"/>
          <w:szCs w:val="24"/>
        </w:rPr>
        <w:t>Названия компонентов и результата умножения (деле</w:t>
      </w:r>
      <w:r w:rsidRPr="003357F4">
        <w:rPr>
          <w:rFonts w:ascii="Times New Roman" w:hAnsi="Times New Roman" w:cs="Times New Roman"/>
          <w:color w:val="000000"/>
          <w:sz w:val="24"/>
          <w:szCs w:val="24"/>
        </w:rPr>
        <w:softHyphen/>
        <w:t>ния), их использование при чтении и записи выражений.</w:t>
      </w:r>
    </w:p>
    <w:p w:rsidR="006C4B67" w:rsidRPr="003357F4" w:rsidRDefault="006C4B67" w:rsidP="00335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F4">
        <w:rPr>
          <w:rFonts w:ascii="Times New Roman" w:hAnsi="Times New Roman" w:cs="Times New Roman"/>
          <w:color w:val="000000"/>
          <w:sz w:val="24"/>
          <w:szCs w:val="24"/>
        </w:rPr>
        <w:t>Переместительное свойство умножения.</w:t>
      </w:r>
    </w:p>
    <w:p w:rsidR="006C4B67" w:rsidRPr="003357F4" w:rsidRDefault="006C4B67" w:rsidP="00335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7F4">
        <w:rPr>
          <w:rFonts w:ascii="Times New Roman" w:hAnsi="Times New Roman" w:cs="Times New Roman"/>
          <w:color w:val="000000"/>
          <w:sz w:val="24"/>
          <w:szCs w:val="24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6C4B67" w:rsidRPr="003357F4" w:rsidRDefault="006C4B67" w:rsidP="00335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7F4">
        <w:rPr>
          <w:rFonts w:ascii="Times New Roman" w:hAnsi="Times New Roman" w:cs="Times New Roman"/>
          <w:color w:val="000000"/>
          <w:sz w:val="24"/>
          <w:szCs w:val="24"/>
        </w:rPr>
        <w:t>Порядок выполнения действий в выражениях, содержа</w:t>
      </w:r>
      <w:r w:rsidRPr="003357F4">
        <w:rPr>
          <w:rFonts w:ascii="Times New Roman" w:hAnsi="Times New Roman" w:cs="Times New Roman"/>
          <w:color w:val="000000"/>
          <w:sz w:val="24"/>
          <w:szCs w:val="24"/>
        </w:rPr>
        <w:softHyphen/>
        <w:t>щих 2 – 3 действия (со скобками и без них).</w:t>
      </w:r>
    </w:p>
    <w:p w:rsidR="006C4B67" w:rsidRPr="003357F4" w:rsidRDefault="006C4B67" w:rsidP="003357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7F4">
        <w:rPr>
          <w:rFonts w:ascii="Times New Roman" w:hAnsi="Times New Roman" w:cs="Times New Roman"/>
          <w:color w:val="000000"/>
          <w:sz w:val="24"/>
          <w:szCs w:val="24"/>
        </w:rPr>
        <w:t>Периметр прямоугольника (квадрата).</w:t>
      </w:r>
    </w:p>
    <w:p w:rsidR="006C4B67" w:rsidRPr="003357F4" w:rsidRDefault="006C4B67" w:rsidP="003357F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7F4">
        <w:rPr>
          <w:rFonts w:ascii="Times New Roman" w:hAnsi="Times New Roman" w:cs="Times New Roman"/>
          <w:color w:val="000000"/>
          <w:sz w:val="24"/>
          <w:szCs w:val="24"/>
        </w:rPr>
        <w:t>Решение задач в одно действие на умножение и деление.</w:t>
      </w:r>
    </w:p>
    <w:p w:rsidR="00C0151C" w:rsidRPr="00525F56" w:rsidRDefault="00C0151C" w:rsidP="00943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1AB" w:rsidRPr="00D11CE7" w:rsidRDefault="00D511AB" w:rsidP="00406366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CE7">
        <w:rPr>
          <w:rFonts w:ascii="Times New Roman" w:hAnsi="Times New Roman" w:cs="Times New Roman"/>
          <w:b/>
          <w:sz w:val="24"/>
          <w:szCs w:val="24"/>
        </w:rPr>
        <w:t>Формы организации учебных занятий:</w:t>
      </w:r>
    </w:p>
    <w:p w:rsidR="00D511AB" w:rsidRPr="00D11CE7" w:rsidRDefault="00D511AB" w:rsidP="00BB2662">
      <w:pPr>
        <w:pStyle w:val="a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shd w:val="clear" w:color="auto" w:fill="FFFFFF"/>
        </w:rPr>
      </w:pPr>
      <w:r w:rsidRPr="00D11CE7">
        <w:rPr>
          <w:shd w:val="clear" w:color="auto" w:fill="FFFFFF"/>
        </w:rPr>
        <w:t>Фронтальная</w:t>
      </w:r>
      <w:r w:rsidR="00AD2695">
        <w:rPr>
          <w:shd w:val="clear" w:color="auto" w:fill="FFFFFF"/>
        </w:rPr>
        <w:t xml:space="preserve"> </w:t>
      </w:r>
      <w:r w:rsidR="00AD2695">
        <w:t>(с</w:t>
      </w:r>
      <w:r w:rsidRPr="00D11CE7">
        <w:t>ловесная и наглядная передача учебной (проектно-корректирующей) информации одновременно всем учащимся, обмен информацией между учителем и детьми).</w:t>
      </w:r>
    </w:p>
    <w:p w:rsidR="00D511AB" w:rsidRPr="00D11CE7" w:rsidRDefault="00AD2695" w:rsidP="00BB2662">
      <w:pPr>
        <w:pStyle w:val="a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shd w:val="clear" w:color="auto" w:fill="FFFFFF"/>
        </w:rPr>
      </w:pPr>
      <w:r>
        <w:rPr>
          <w:shd w:val="clear" w:color="auto" w:fill="FFFFFF"/>
        </w:rPr>
        <w:t>Групповая (о</w:t>
      </w:r>
      <w:r w:rsidR="00D511AB" w:rsidRPr="00D11CE7">
        <w:rPr>
          <w:shd w:val="clear" w:color="auto" w:fill="FFFFFF"/>
        </w:rPr>
        <w:t>рганизация парной работы или выполнение </w:t>
      </w:r>
      <w:r w:rsidR="00D511AB" w:rsidRPr="00D11CE7">
        <w:rPr>
          <w:bdr w:val="none" w:sz="0" w:space="0" w:color="auto" w:frame="1"/>
          <w:shd w:val="clear" w:color="auto" w:fill="FFFFFF"/>
        </w:rPr>
        <w:t>дифференцированных</w:t>
      </w:r>
      <w:r w:rsidR="00D511AB" w:rsidRPr="00D11CE7">
        <w:rPr>
          <w:shd w:val="clear" w:color="auto" w:fill="FFFFFF"/>
        </w:rPr>
        <w:t> заданий группой школьников (с помощью учебника, карточек, классной доски)).</w:t>
      </w:r>
    </w:p>
    <w:p w:rsidR="00D511AB" w:rsidRPr="00D11CE7" w:rsidRDefault="00AD2695" w:rsidP="00BB2662">
      <w:pPr>
        <w:pStyle w:val="a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shd w:val="clear" w:color="auto" w:fill="FFFFFF"/>
        </w:rPr>
      </w:pPr>
      <w:r>
        <w:rPr>
          <w:shd w:val="clear" w:color="auto" w:fill="FFFFFF"/>
        </w:rPr>
        <w:t>Индивидуальная (р</w:t>
      </w:r>
      <w:r w:rsidR="00D511AB" w:rsidRPr="00D11CE7">
        <w:rPr>
          <w:shd w:val="clear" w:color="auto" w:fill="FFFFFF"/>
        </w:rPr>
        <w:t>абота с учебником, выполнение самостоятельных и контрольных заданий, устный ответ у доски, индивидуальное сообщение новой для класса информации).</w:t>
      </w:r>
    </w:p>
    <w:p w:rsidR="00D511AB" w:rsidRPr="00D11CE7" w:rsidRDefault="00AD2695" w:rsidP="00BB2662">
      <w:pPr>
        <w:pStyle w:val="a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Коллективная (ч</w:t>
      </w:r>
      <w:r w:rsidR="00D511AB" w:rsidRPr="00D11CE7">
        <w:rPr>
          <w:shd w:val="clear" w:color="auto" w:fill="FFFFFF"/>
        </w:rPr>
        <w:t>астичная или полная передача организации учебного занятия учащимся класса).</w:t>
      </w:r>
    </w:p>
    <w:p w:rsidR="00DA4437" w:rsidRDefault="00D511AB" w:rsidP="00BB266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CE7">
        <w:rPr>
          <w:rFonts w:ascii="Times New Roman" w:hAnsi="Times New Roman" w:cs="Times New Roman"/>
          <w:sz w:val="24"/>
          <w:szCs w:val="24"/>
          <w:shd w:val="clear" w:color="auto" w:fill="FFFFFF"/>
        </w:rPr>
        <w:t>Дистанционная (взаимодействие учителя, ученика и родителей дистанционн</w:t>
      </w:r>
      <w:r w:rsidR="00AD2695">
        <w:rPr>
          <w:rFonts w:ascii="Times New Roman" w:hAnsi="Times New Roman" w:cs="Times New Roman"/>
          <w:sz w:val="24"/>
          <w:szCs w:val="24"/>
          <w:shd w:val="clear" w:color="auto" w:fill="FFFFFF"/>
        </w:rPr>
        <w:t>о, в случае необходимости, с по</w:t>
      </w:r>
      <w:r w:rsidRPr="00D11CE7">
        <w:rPr>
          <w:rFonts w:ascii="Times New Roman" w:hAnsi="Times New Roman" w:cs="Times New Roman"/>
          <w:sz w:val="24"/>
          <w:szCs w:val="24"/>
          <w:shd w:val="clear" w:color="auto" w:fill="FFFFFF"/>
        </w:rPr>
        <w:t>мощью мессенджера Ватсап, электронных образовательных платформ).</w:t>
      </w:r>
    </w:p>
    <w:p w:rsidR="00DA4437" w:rsidRPr="00DA4437" w:rsidRDefault="00DA4437" w:rsidP="00DA44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4437" w:rsidRPr="00DA4437" w:rsidRDefault="00DA4437" w:rsidP="00DA4437">
      <w:pPr>
        <w:pStyle w:val="a3"/>
        <w:widowControl w:val="0"/>
        <w:tabs>
          <w:tab w:val="left" w:pos="590"/>
        </w:tabs>
        <w:ind w:left="0"/>
        <w:jc w:val="both"/>
      </w:pPr>
      <w:r w:rsidRPr="00DA4437">
        <w:rPr>
          <w:b/>
        </w:rPr>
        <w:t>Основные формы организации учебных занятий:</w:t>
      </w:r>
      <w:r w:rsidRPr="00DA4437">
        <w:t xml:space="preserve"> в зависимости от типа урока (урок изучения нового материала, урок обучения умениям и навыкам, урок практического применения знаний, урок обобщения и закрепления полученных знаний и навыков, урок контроля и проверки знаний, коррекционный урок, комбинированный урок) заочное путешествие, ролевая игра, викторина, проект.</w:t>
      </w:r>
    </w:p>
    <w:p w:rsidR="00D511AB" w:rsidRPr="00D11CE7" w:rsidRDefault="00D511AB" w:rsidP="00D511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E5" w:rsidRDefault="00D511AB" w:rsidP="00D511AB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366">
        <w:rPr>
          <w:rFonts w:ascii="Times New Roman" w:hAnsi="Times New Roman" w:cs="Times New Roman"/>
          <w:b/>
          <w:sz w:val="24"/>
          <w:szCs w:val="24"/>
        </w:rPr>
        <w:t>Основные виды деятельности</w:t>
      </w:r>
      <w:r w:rsidRPr="00406366">
        <w:rPr>
          <w:rFonts w:ascii="Times New Roman" w:hAnsi="Times New Roman" w:cs="Times New Roman"/>
          <w:sz w:val="24"/>
          <w:szCs w:val="24"/>
        </w:rPr>
        <w:t xml:space="preserve">: </w:t>
      </w:r>
      <w:r w:rsidR="00DA4437">
        <w:rPr>
          <w:rFonts w:ascii="Times New Roman" w:hAnsi="Times New Roman" w:cs="Times New Roman"/>
          <w:sz w:val="24"/>
          <w:szCs w:val="24"/>
        </w:rPr>
        <w:t xml:space="preserve"> устный счет, проверка наблюдательности, игровая деятельность, </w:t>
      </w:r>
      <w:r w:rsidR="006207E5">
        <w:rPr>
          <w:rFonts w:ascii="Times New Roman" w:hAnsi="Times New Roman" w:cs="Times New Roman"/>
          <w:sz w:val="24"/>
          <w:szCs w:val="24"/>
        </w:rPr>
        <w:t xml:space="preserve">решение примеров, </w:t>
      </w:r>
      <w:r w:rsidR="00DA4437">
        <w:rPr>
          <w:rFonts w:ascii="Times New Roman" w:hAnsi="Times New Roman" w:cs="Times New Roman"/>
          <w:sz w:val="24"/>
          <w:szCs w:val="24"/>
        </w:rPr>
        <w:t xml:space="preserve"> разгадывание головоломок, ребусов,  проектная деятельность, участие в математических соревнованиях,  играх, викторинах, </w:t>
      </w:r>
      <w:r w:rsidR="006207E5">
        <w:rPr>
          <w:rFonts w:ascii="Times New Roman" w:hAnsi="Times New Roman" w:cs="Times New Roman"/>
          <w:sz w:val="24"/>
          <w:szCs w:val="24"/>
        </w:rPr>
        <w:t>задач, ответы на вопросы, чтение, устный и письменный счет, сравнение, классификация, формулирование выводов, рассмотрение разных возможностей решения примеров и задач, постановка вопросов, определение задач, обмен информацией,</w:t>
      </w:r>
      <w:r w:rsidR="00795460">
        <w:rPr>
          <w:rFonts w:ascii="Times New Roman" w:hAnsi="Times New Roman" w:cs="Times New Roman"/>
          <w:sz w:val="24"/>
          <w:szCs w:val="24"/>
        </w:rPr>
        <w:t xml:space="preserve"> самостоятельная работа,</w:t>
      </w:r>
      <w:r w:rsidR="006207E5">
        <w:rPr>
          <w:rFonts w:ascii="Times New Roman" w:hAnsi="Times New Roman" w:cs="Times New Roman"/>
          <w:sz w:val="24"/>
          <w:szCs w:val="24"/>
        </w:rPr>
        <w:t xml:space="preserve"> </w:t>
      </w:r>
      <w:r w:rsidR="00DA4437">
        <w:rPr>
          <w:rFonts w:ascii="Times New Roman" w:hAnsi="Times New Roman" w:cs="Times New Roman"/>
          <w:sz w:val="24"/>
          <w:szCs w:val="24"/>
        </w:rPr>
        <w:t>выполнение упражнений на релаксацию.</w:t>
      </w:r>
    </w:p>
    <w:p w:rsidR="005E76BB" w:rsidRDefault="005E76BB" w:rsidP="00D511AB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76BB" w:rsidRPr="005E76BB" w:rsidRDefault="005E76BB" w:rsidP="005E76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BB">
        <w:rPr>
          <w:rFonts w:ascii="Times New Roman" w:eastAsia="Calibri" w:hAnsi="Times New Roman" w:cs="Times New Roman"/>
          <w:sz w:val="24"/>
          <w:szCs w:val="24"/>
        </w:rPr>
        <w:t>Моделирование ситуаций арифметическими и геометрическими средствами.</w:t>
      </w:r>
    </w:p>
    <w:p w:rsidR="005E76BB" w:rsidRPr="005E76BB" w:rsidRDefault="005E76BB" w:rsidP="005E76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BB">
        <w:rPr>
          <w:rFonts w:ascii="Times New Roman" w:eastAsia="Calibri" w:hAnsi="Times New Roman" w:cs="Times New Roman"/>
          <w:sz w:val="24"/>
          <w:szCs w:val="24"/>
        </w:rPr>
        <w:t>Осуществление  упорядочения  предметов  и  математических  объектов (по длине, площади, вместимости, массе, времени).</w:t>
      </w:r>
    </w:p>
    <w:p w:rsidR="005E76BB" w:rsidRPr="005E76BB" w:rsidRDefault="005E76BB" w:rsidP="005E76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BB">
        <w:rPr>
          <w:rFonts w:ascii="Times New Roman" w:eastAsia="Calibri" w:hAnsi="Times New Roman" w:cs="Times New Roman"/>
          <w:sz w:val="24"/>
          <w:szCs w:val="24"/>
        </w:rPr>
        <w:t>Описание явлений и событий с использованием величин.</w:t>
      </w:r>
    </w:p>
    <w:p w:rsidR="005E76BB" w:rsidRPr="005E76BB" w:rsidRDefault="005E76BB" w:rsidP="005E76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BB">
        <w:rPr>
          <w:rFonts w:ascii="Times New Roman" w:eastAsia="Calibri" w:hAnsi="Times New Roman" w:cs="Times New Roman"/>
          <w:sz w:val="24"/>
          <w:szCs w:val="24"/>
        </w:rPr>
        <w:t>Распознавание  моделей  геометрических  фигур  в  окружающих  предметах.</w:t>
      </w:r>
    </w:p>
    <w:p w:rsidR="005E76BB" w:rsidRPr="005E76BB" w:rsidRDefault="005E76BB" w:rsidP="005E76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BB">
        <w:rPr>
          <w:rFonts w:ascii="Times New Roman" w:eastAsia="Calibri" w:hAnsi="Times New Roman" w:cs="Times New Roman"/>
          <w:sz w:val="24"/>
          <w:szCs w:val="24"/>
        </w:rPr>
        <w:t>Обнаружение математических зависимостей в окружающей действительности.</w:t>
      </w:r>
    </w:p>
    <w:p w:rsidR="005E76BB" w:rsidRPr="005E76BB" w:rsidRDefault="005E76BB" w:rsidP="005E76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BB">
        <w:rPr>
          <w:rFonts w:ascii="Times New Roman" w:eastAsia="Calibri" w:hAnsi="Times New Roman" w:cs="Times New Roman"/>
          <w:sz w:val="24"/>
          <w:szCs w:val="24"/>
        </w:rPr>
        <w:t>Разрешение житейских ситуаций, требующих умения находить геометрические величины (планировка, разметка).</w:t>
      </w:r>
    </w:p>
    <w:p w:rsidR="005E76BB" w:rsidRPr="005E76BB" w:rsidRDefault="005E76BB" w:rsidP="005E76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BB">
        <w:rPr>
          <w:rFonts w:ascii="Times New Roman" w:eastAsia="Calibri" w:hAnsi="Times New Roman" w:cs="Times New Roman"/>
          <w:sz w:val="24"/>
          <w:szCs w:val="24"/>
        </w:rPr>
        <w:t>Выполнение геометрических построений.</w:t>
      </w:r>
    </w:p>
    <w:p w:rsidR="005E76BB" w:rsidRPr="005E76BB" w:rsidRDefault="005E76BB" w:rsidP="005E76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BB">
        <w:rPr>
          <w:rFonts w:ascii="Times New Roman" w:eastAsia="Calibri" w:hAnsi="Times New Roman" w:cs="Times New Roman"/>
          <w:sz w:val="24"/>
          <w:szCs w:val="24"/>
        </w:rPr>
        <w:t>Выполнение арифметических вычислений.</w:t>
      </w:r>
    </w:p>
    <w:p w:rsidR="005E76BB" w:rsidRPr="005E76BB" w:rsidRDefault="005E76BB" w:rsidP="005E76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BB">
        <w:rPr>
          <w:rFonts w:ascii="Times New Roman" w:eastAsia="Calibri" w:hAnsi="Times New Roman" w:cs="Times New Roman"/>
          <w:sz w:val="24"/>
          <w:szCs w:val="24"/>
        </w:rPr>
        <w:t>Прогнозирование результата вычисления, решения задачи.</w:t>
      </w:r>
    </w:p>
    <w:p w:rsidR="005E76BB" w:rsidRPr="005E76BB" w:rsidRDefault="005E76BB" w:rsidP="005E76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BB">
        <w:rPr>
          <w:rFonts w:ascii="Times New Roman" w:eastAsia="Calibri" w:hAnsi="Times New Roman" w:cs="Times New Roman"/>
          <w:sz w:val="24"/>
          <w:szCs w:val="24"/>
        </w:rPr>
        <w:t>Планирование решения задачи, выполнение заданий на измерение, вычисление, построение.</w:t>
      </w:r>
    </w:p>
    <w:p w:rsidR="005E76BB" w:rsidRPr="005E76BB" w:rsidRDefault="005E76BB" w:rsidP="005E76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BB">
        <w:rPr>
          <w:rFonts w:ascii="Times New Roman" w:eastAsia="Calibri" w:hAnsi="Times New Roman" w:cs="Times New Roman"/>
          <w:sz w:val="24"/>
          <w:szCs w:val="24"/>
        </w:rPr>
        <w:t>Сравнение разных способов вычислений, решения задачи; выбор рационального (удобного) способа.</w:t>
      </w:r>
    </w:p>
    <w:p w:rsidR="005E76BB" w:rsidRPr="005E76BB" w:rsidRDefault="005E76BB" w:rsidP="005E76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BB">
        <w:rPr>
          <w:rFonts w:ascii="Times New Roman" w:eastAsia="Calibri" w:hAnsi="Times New Roman" w:cs="Times New Roman"/>
          <w:sz w:val="24"/>
          <w:szCs w:val="24"/>
        </w:rPr>
        <w:t>Накопление и использование опыта решения разнообразных математических задач.</w:t>
      </w:r>
    </w:p>
    <w:p w:rsidR="005E76BB" w:rsidRPr="005E76BB" w:rsidRDefault="005E76BB" w:rsidP="005E76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BB">
        <w:rPr>
          <w:rFonts w:ascii="Times New Roman" w:eastAsia="Calibri" w:hAnsi="Times New Roman" w:cs="Times New Roman"/>
          <w:sz w:val="24"/>
          <w:szCs w:val="24"/>
        </w:rPr>
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</w:r>
    </w:p>
    <w:p w:rsidR="005E76BB" w:rsidRPr="005E76BB" w:rsidRDefault="005E76BB" w:rsidP="005E76BB">
      <w:pPr>
        <w:keepLines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BB">
        <w:rPr>
          <w:rFonts w:ascii="Times New Roman" w:eastAsia="Calibri" w:hAnsi="Times New Roman" w:cs="Times New Roman"/>
          <w:sz w:val="24"/>
          <w:szCs w:val="24"/>
        </w:rPr>
        <w:t>Поиск, обнаружение и устранение ошибок логического (в ходе решения) и арифметического (в вычислениях) характера.</w:t>
      </w:r>
    </w:p>
    <w:p w:rsidR="005E76BB" w:rsidRPr="005E76BB" w:rsidRDefault="005E76BB" w:rsidP="005E76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BB">
        <w:rPr>
          <w:rFonts w:ascii="Times New Roman" w:eastAsia="Calibri" w:hAnsi="Times New Roman" w:cs="Times New Roman"/>
          <w:sz w:val="24"/>
          <w:szCs w:val="24"/>
        </w:rPr>
        <w:t>Поиск необходимой информации в учебной и справочной литературе.</w:t>
      </w:r>
    </w:p>
    <w:p w:rsidR="005E76BB" w:rsidRPr="005E76BB" w:rsidRDefault="005E76BB" w:rsidP="005E76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BB">
        <w:rPr>
          <w:rFonts w:ascii="Times New Roman" w:eastAsia="Calibri" w:hAnsi="Times New Roman" w:cs="Times New Roman"/>
          <w:sz w:val="24"/>
          <w:szCs w:val="24"/>
        </w:rPr>
        <w:t>Сбор, обобщение и представление данных, полученных в ходе самостоятельно проведенных наблюдений, опросов, поисков.</w:t>
      </w:r>
    </w:p>
    <w:p w:rsidR="005E76BB" w:rsidRDefault="005E76BB" w:rsidP="00D511AB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30E7" w:rsidRPr="000759C7" w:rsidRDefault="00D511AB" w:rsidP="000759C7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CE7">
        <w:rPr>
          <w:rFonts w:ascii="Times New Roman" w:hAnsi="Times New Roman" w:cs="Times New Roman"/>
          <w:b/>
          <w:sz w:val="24"/>
          <w:szCs w:val="24"/>
        </w:rPr>
        <w:t xml:space="preserve"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 </w:t>
      </w:r>
      <w:r w:rsidRPr="00D11CE7">
        <w:rPr>
          <w:rFonts w:ascii="Times New Roman" w:hAnsi="Times New Roman" w:cs="Times New Roman"/>
          <w:sz w:val="24"/>
          <w:szCs w:val="24"/>
        </w:rPr>
        <w:t>самостоятельное ознакомление с новым материалом, работа над проектом, работа на специализированных интернет-п</w:t>
      </w:r>
      <w:r>
        <w:rPr>
          <w:rFonts w:ascii="Times New Roman" w:hAnsi="Times New Roman" w:cs="Times New Roman"/>
          <w:sz w:val="24"/>
          <w:szCs w:val="24"/>
        </w:rPr>
        <w:t>лощадках, просмотр видео</w:t>
      </w:r>
      <w:r w:rsidR="00BC27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уроков, презентаций.</w:t>
      </w:r>
      <w:r w:rsidRPr="00D11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1AB" w:rsidRPr="00695AA3" w:rsidRDefault="00D511AB" w:rsidP="00695AA3">
      <w:pPr>
        <w:keepNext/>
        <w:tabs>
          <w:tab w:val="left" w:pos="203"/>
          <w:tab w:val="center" w:pos="74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4437">
        <w:rPr>
          <w:rFonts w:ascii="Times New Roman" w:hAnsi="Times New Roman" w:cs="Times New Roman"/>
          <w:b/>
          <w:sz w:val="28"/>
          <w:szCs w:val="24"/>
        </w:rPr>
        <w:lastRenderedPageBreak/>
        <w:t>Кале</w:t>
      </w:r>
      <w:r w:rsidR="00695AA3">
        <w:rPr>
          <w:rFonts w:ascii="Times New Roman" w:hAnsi="Times New Roman" w:cs="Times New Roman"/>
          <w:b/>
          <w:sz w:val="28"/>
          <w:szCs w:val="24"/>
        </w:rPr>
        <w:t>ндарно-тематическое планирование</w:t>
      </w:r>
    </w:p>
    <w:p w:rsidR="00D511AB" w:rsidRPr="00D511AB" w:rsidRDefault="00D511AB" w:rsidP="00D51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="-783" w:tblpY="526"/>
        <w:tblW w:w="53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1410"/>
        <w:gridCol w:w="6763"/>
        <w:gridCol w:w="1015"/>
      </w:tblGrid>
      <w:tr w:rsidR="00D511AB" w:rsidRPr="00D511AB" w:rsidTr="003357F4">
        <w:trPr>
          <w:trHeight w:val="272"/>
        </w:trPr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1AB" w:rsidRPr="003357F4" w:rsidRDefault="00D511AB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DA4437" w:rsidRPr="003357F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1AB" w:rsidRPr="003357F4" w:rsidRDefault="00D511AB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3319" w:type="pct"/>
            <w:tcBorders>
              <w:bottom w:val="single" w:sz="4" w:space="0" w:color="auto"/>
            </w:tcBorders>
            <w:shd w:val="clear" w:color="auto" w:fill="auto"/>
          </w:tcPr>
          <w:p w:rsidR="00D511AB" w:rsidRPr="003357F4" w:rsidRDefault="00D511AB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:rsidR="00D511AB" w:rsidRPr="003357F4" w:rsidRDefault="00D511AB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47385" w:rsidRPr="00D511AB" w:rsidTr="003357F4">
        <w:trPr>
          <w:trHeight w:val="272"/>
        </w:trPr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385" w:rsidRPr="003357F4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385" w:rsidRPr="004C332C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385" w:rsidRPr="004C332C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Нумерация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:rsidR="00147385" w:rsidRPr="003357F4" w:rsidRDefault="000759C7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47385" w:rsidRPr="00D511AB" w:rsidTr="003357F4">
        <w:trPr>
          <w:trHeight w:val="306"/>
        </w:trPr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385" w:rsidRPr="003357F4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385" w:rsidRPr="004C332C" w:rsidRDefault="002F40A4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7385" w:rsidRPr="004C33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385" w:rsidRPr="004C332C" w:rsidRDefault="00147385" w:rsidP="00335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Числа от 1 до 20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147385" w:rsidRPr="003357F4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5" w:rsidRPr="00D511AB" w:rsidTr="003357F4">
        <w:trPr>
          <w:trHeight w:val="260"/>
        </w:trPr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385" w:rsidRPr="003357F4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385" w:rsidRPr="004C332C" w:rsidRDefault="002F40A4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47385" w:rsidRPr="004C33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19" w:type="pct"/>
            <w:tcBorders>
              <w:top w:val="single" w:sz="4" w:space="0" w:color="auto"/>
            </w:tcBorders>
            <w:shd w:val="clear" w:color="auto" w:fill="auto"/>
          </w:tcPr>
          <w:p w:rsidR="00147385" w:rsidRPr="004C332C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Десятки. Счет десятками до 100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147385" w:rsidRPr="003357F4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5" w:rsidRPr="00D511AB" w:rsidTr="003357F4">
        <w:trPr>
          <w:trHeight w:val="121"/>
        </w:trPr>
        <w:tc>
          <w:tcPr>
            <w:tcW w:w="491" w:type="pct"/>
            <w:shd w:val="clear" w:color="auto" w:fill="auto"/>
            <w:vAlign w:val="center"/>
          </w:tcPr>
          <w:p w:rsidR="00147385" w:rsidRPr="003357F4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47385" w:rsidRPr="004C332C" w:rsidRDefault="000E2558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47385" w:rsidRPr="004C33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19" w:type="pct"/>
            <w:shd w:val="clear" w:color="auto" w:fill="auto"/>
          </w:tcPr>
          <w:p w:rsidR="00147385" w:rsidRPr="004C332C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Числа от 11 до 100. Образование чисел</w:t>
            </w:r>
          </w:p>
        </w:tc>
        <w:tc>
          <w:tcPr>
            <w:tcW w:w="498" w:type="pct"/>
          </w:tcPr>
          <w:p w:rsidR="00147385" w:rsidRPr="003357F4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5" w:rsidRPr="00D511AB" w:rsidTr="003357F4">
        <w:trPr>
          <w:trHeight w:val="195"/>
        </w:trPr>
        <w:tc>
          <w:tcPr>
            <w:tcW w:w="491" w:type="pct"/>
            <w:shd w:val="clear" w:color="auto" w:fill="auto"/>
            <w:vAlign w:val="center"/>
          </w:tcPr>
          <w:p w:rsidR="00147385" w:rsidRPr="003357F4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47385" w:rsidRPr="004C332C" w:rsidRDefault="000E2558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47385" w:rsidRPr="004C33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19" w:type="pct"/>
            <w:shd w:val="clear" w:color="auto" w:fill="auto"/>
          </w:tcPr>
          <w:p w:rsidR="00147385" w:rsidRPr="004C332C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Числа от 11 до 100. Поместное значение цифр</w:t>
            </w:r>
          </w:p>
        </w:tc>
        <w:tc>
          <w:tcPr>
            <w:tcW w:w="498" w:type="pct"/>
          </w:tcPr>
          <w:p w:rsidR="00147385" w:rsidRPr="003357F4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5" w:rsidRPr="00D511AB" w:rsidTr="003357F4">
        <w:trPr>
          <w:trHeight w:val="269"/>
        </w:trPr>
        <w:tc>
          <w:tcPr>
            <w:tcW w:w="491" w:type="pct"/>
            <w:shd w:val="clear" w:color="auto" w:fill="auto"/>
            <w:vAlign w:val="center"/>
          </w:tcPr>
          <w:p w:rsidR="00147385" w:rsidRPr="003357F4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47385" w:rsidRPr="004C332C" w:rsidRDefault="002F40A4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47385" w:rsidRPr="004C33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19" w:type="pct"/>
            <w:shd w:val="clear" w:color="auto" w:fill="auto"/>
          </w:tcPr>
          <w:p w:rsidR="00147385" w:rsidRPr="004C332C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498" w:type="pct"/>
          </w:tcPr>
          <w:p w:rsidR="00147385" w:rsidRPr="003357F4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5" w:rsidRPr="00D511AB" w:rsidTr="003357F4">
        <w:trPr>
          <w:trHeight w:val="131"/>
        </w:trPr>
        <w:tc>
          <w:tcPr>
            <w:tcW w:w="491" w:type="pct"/>
            <w:shd w:val="clear" w:color="auto" w:fill="auto"/>
            <w:vAlign w:val="center"/>
          </w:tcPr>
          <w:p w:rsidR="00147385" w:rsidRPr="003357F4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47385" w:rsidRPr="004C332C" w:rsidRDefault="002F40A4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47385" w:rsidRPr="004C33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19" w:type="pct"/>
            <w:shd w:val="clear" w:color="auto" w:fill="auto"/>
          </w:tcPr>
          <w:p w:rsidR="00147385" w:rsidRPr="004C332C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Миллиметр. Конструирование коробки для мелких предметов</w:t>
            </w:r>
          </w:p>
        </w:tc>
        <w:tc>
          <w:tcPr>
            <w:tcW w:w="498" w:type="pct"/>
          </w:tcPr>
          <w:p w:rsidR="00147385" w:rsidRPr="003357F4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5" w:rsidRPr="00D511AB" w:rsidTr="003357F4">
        <w:trPr>
          <w:trHeight w:val="191"/>
        </w:trPr>
        <w:tc>
          <w:tcPr>
            <w:tcW w:w="491" w:type="pct"/>
            <w:shd w:val="clear" w:color="auto" w:fill="auto"/>
            <w:vAlign w:val="center"/>
          </w:tcPr>
          <w:p w:rsidR="00147385" w:rsidRPr="003357F4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47385" w:rsidRPr="004C332C" w:rsidRDefault="006F04C9" w:rsidP="002F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F40A4" w:rsidRPr="004C3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7385" w:rsidRPr="004C33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19" w:type="pct"/>
            <w:shd w:val="clear" w:color="auto" w:fill="auto"/>
          </w:tcPr>
          <w:p w:rsidR="00147385" w:rsidRPr="004C332C" w:rsidRDefault="002F40A4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Наименьшее  трехзначное число. Сотня</w:t>
            </w:r>
          </w:p>
        </w:tc>
        <w:tc>
          <w:tcPr>
            <w:tcW w:w="498" w:type="pct"/>
          </w:tcPr>
          <w:p w:rsidR="00147385" w:rsidRPr="003357F4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5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147385" w:rsidRPr="003357F4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47385" w:rsidRPr="004C332C" w:rsidRDefault="006F04C9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7385" w:rsidRPr="004C33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19" w:type="pct"/>
            <w:shd w:val="clear" w:color="auto" w:fill="auto"/>
          </w:tcPr>
          <w:p w:rsidR="00147385" w:rsidRPr="004C332C" w:rsidRDefault="002F40A4" w:rsidP="002F40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(входная) контрольная работа </w:t>
            </w:r>
          </w:p>
        </w:tc>
        <w:tc>
          <w:tcPr>
            <w:tcW w:w="498" w:type="pct"/>
          </w:tcPr>
          <w:p w:rsidR="00147385" w:rsidRPr="003357F4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5" w:rsidRPr="00D511AB" w:rsidTr="003357F4">
        <w:trPr>
          <w:trHeight w:val="159"/>
        </w:trPr>
        <w:tc>
          <w:tcPr>
            <w:tcW w:w="491" w:type="pct"/>
            <w:shd w:val="clear" w:color="auto" w:fill="auto"/>
            <w:vAlign w:val="center"/>
          </w:tcPr>
          <w:p w:rsidR="00147385" w:rsidRPr="003357F4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47385" w:rsidRPr="004C332C" w:rsidRDefault="004C332C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7385" w:rsidRPr="004C33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19" w:type="pct"/>
            <w:shd w:val="clear" w:color="auto" w:fill="auto"/>
          </w:tcPr>
          <w:p w:rsidR="00147385" w:rsidRPr="004C332C" w:rsidRDefault="002F40A4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Миллиметр</w:t>
            </w:r>
          </w:p>
        </w:tc>
        <w:tc>
          <w:tcPr>
            <w:tcW w:w="498" w:type="pct"/>
          </w:tcPr>
          <w:p w:rsidR="00147385" w:rsidRPr="003357F4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5" w:rsidRPr="00D511AB" w:rsidTr="003357F4">
        <w:trPr>
          <w:trHeight w:val="219"/>
        </w:trPr>
        <w:tc>
          <w:tcPr>
            <w:tcW w:w="491" w:type="pct"/>
            <w:shd w:val="clear" w:color="auto" w:fill="auto"/>
            <w:vAlign w:val="center"/>
          </w:tcPr>
          <w:p w:rsidR="00147385" w:rsidRPr="003357F4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47385" w:rsidRPr="004C332C" w:rsidRDefault="00147385" w:rsidP="004C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32C" w:rsidRPr="004C3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19" w:type="pct"/>
            <w:shd w:val="clear" w:color="auto" w:fill="auto"/>
          </w:tcPr>
          <w:p w:rsidR="00147385" w:rsidRPr="004C332C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Метр.  Таблица мер длины</w:t>
            </w:r>
          </w:p>
        </w:tc>
        <w:tc>
          <w:tcPr>
            <w:tcW w:w="498" w:type="pct"/>
          </w:tcPr>
          <w:p w:rsidR="00147385" w:rsidRPr="003357F4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5" w:rsidRPr="00D511AB" w:rsidTr="003357F4">
        <w:trPr>
          <w:trHeight w:val="136"/>
        </w:trPr>
        <w:tc>
          <w:tcPr>
            <w:tcW w:w="491" w:type="pct"/>
            <w:shd w:val="clear" w:color="auto" w:fill="auto"/>
            <w:vAlign w:val="center"/>
          </w:tcPr>
          <w:p w:rsidR="00147385" w:rsidRPr="003357F4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47385" w:rsidRPr="004C332C" w:rsidRDefault="006F04C9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7385" w:rsidRPr="004C33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19" w:type="pct"/>
            <w:shd w:val="clear" w:color="auto" w:fill="auto"/>
          </w:tcPr>
          <w:p w:rsidR="00147385" w:rsidRPr="004C332C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35+5, 35-30, 35-5</w:t>
            </w:r>
          </w:p>
        </w:tc>
        <w:tc>
          <w:tcPr>
            <w:tcW w:w="498" w:type="pct"/>
          </w:tcPr>
          <w:p w:rsidR="00147385" w:rsidRPr="003357F4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5" w:rsidRPr="00D511AB" w:rsidTr="003357F4">
        <w:trPr>
          <w:trHeight w:val="210"/>
        </w:trPr>
        <w:tc>
          <w:tcPr>
            <w:tcW w:w="491" w:type="pct"/>
            <w:shd w:val="clear" w:color="auto" w:fill="auto"/>
            <w:vAlign w:val="center"/>
          </w:tcPr>
          <w:p w:rsidR="00147385" w:rsidRPr="003357F4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47385" w:rsidRPr="004C332C" w:rsidRDefault="00F943ED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7385" w:rsidRPr="004C33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19" w:type="pct"/>
            <w:shd w:val="clear" w:color="auto" w:fill="auto"/>
          </w:tcPr>
          <w:p w:rsidR="00147385" w:rsidRPr="004C332C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Замена двузначного числа суммой разрядных слагаемых</w:t>
            </w:r>
          </w:p>
        </w:tc>
        <w:tc>
          <w:tcPr>
            <w:tcW w:w="498" w:type="pct"/>
          </w:tcPr>
          <w:p w:rsidR="00147385" w:rsidRPr="003357F4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5" w:rsidRPr="00D511AB" w:rsidTr="003357F4">
        <w:trPr>
          <w:trHeight w:val="257"/>
        </w:trPr>
        <w:tc>
          <w:tcPr>
            <w:tcW w:w="491" w:type="pct"/>
            <w:shd w:val="clear" w:color="auto" w:fill="auto"/>
            <w:vAlign w:val="center"/>
          </w:tcPr>
          <w:p w:rsidR="00147385" w:rsidRPr="003357F4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47385" w:rsidRPr="004C332C" w:rsidRDefault="004C332C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47385" w:rsidRPr="004C33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19" w:type="pct"/>
            <w:shd w:val="clear" w:color="auto" w:fill="auto"/>
          </w:tcPr>
          <w:p w:rsidR="00147385" w:rsidRPr="004C332C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Единицы стоимости. Рубль. Копейка</w:t>
            </w:r>
          </w:p>
        </w:tc>
        <w:tc>
          <w:tcPr>
            <w:tcW w:w="498" w:type="pct"/>
          </w:tcPr>
          <w:p w:rsidR="00147385" w:rsidRPr="003357F4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5" w:rsidRPr="00D511AB" w:rsidTr="003357F4">
        <w:trPr>
          <w:trHeight w:val="146"/>
        </w:trPr>
        <w:tc>
          <w:tcPr>
            <w:tcW w:w="491" w:type="pct"/>
            <w:shd w:val="clear" w:color="auto" w:fill="auto"/>
            <w:vAlign w:val="center"/>
          </w:tcPr>
          <w:p w:rsidR="00147385" w:rsidRPr="003357F4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47385" w:rsidRPr="004C332C" w:rsidRDefault="004C332C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47385" w:rsidRPr="004C33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19" w:type="pct"/>
            <w:shd w:val="clear" w:color="auto" w:fill="auto"/>
          </w:tcPr>
          <w:p w:rsidR="00147385" w:rsidRPr="004C332C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Единицы стоимости.  Странички для любознательных</w:t>
            </w:r>
          </w:p>
        </w:tc>
        <w:tc>
          <w:tcPr>
            <w:tcW w:w="498" w:type="pct"/>
          </w:tcPr>
          <w:p w:rsidR="00147385" w:rsidRPr="003357F4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5" w:rsidRPr="00D511AB" w:rsidTr="003357F4">
        <w:trPr>
          <w:trHeight w:val="206"/>
        </w:trPr>
        <w:tc>
          <w:tcPr>
            <w:tcW w:w="491" w:type="pct"/>
            <w:shd w:val="clear" w:color="auto" w:fill="auto"/>
            <w:vAlign w:val="center"/>
          </w:tcPr>
          <w:p w:rsidR="00147385" w:rsidRPr="003357F4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47385" w:rsidRPr="004C332C" w:rsidRDefault="00F943ED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47385" w:rsidRPr="004C33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19" w:type="pct"/>
            <w:shd w:val="clear" w:color="auto" w:fill="auto"/>
          </w:tcPr>
          <w:p w:rsidR="00147385" w:rsidRPr="004C332C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 Единицы стоимости.</w:t>
            </w:r>
          </w:p>
        </w:tc>
        <w:tc>
          <w:tcPr>
            <w:tcW w:w="498" w:type="pct"/>
          </w:tcPr>
          <w:p w:rsidR="00147385" w:rsidRPr="003357F4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5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147385" w:rsidRPr="003357F4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47385" w:rsidRPr="004C332C" w:rsidRDefault="00F943ED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357F4" w:rsidRPr="004C33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19" w:type="pct"/>
            <w:shd w:val="clear" w:color="auto" w:fill="auto"/>
          </w:tcPr>
          <w:p w:rsidR="00147385" w:rsidRPr="004C332C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="006C4B67" w:rsidRPr="004C3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</w:t>
            </w:r>
            <w:r w:rsidR="002F40A4" w:rsidRPr="004C3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ницы длины и времени. Выражения</w:t>
            </w: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8" w:type="pct"/>
          </w:tcPr>
          <w:p w:rsidR="00147385" w:rsidRPr="003357F4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5" w:rsidRPr="00D511AB" w:rsidTr="003357F4">
        <w:trPr>
          <w:trHeight w:val="131"/>
        </w:trPr>
        <w:tc>
          <w:tcPr>
            <w:tcW w:w="491" w:type="pct"/>
            <w:shd w:val="clear" w:color="auto" w:fill="auto"/>
            <w:vAlign w:val="center"/>
          </w:tcPr>
          <w:p w:rsidR="00147385" w:rsidRPr="003357F4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47385" w:rsidRPr="004C332C" w:rsidRDefault="004C332C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47385" w:rsidRPr="004C33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19" w:type="pct"/>
            <w:shd w:val="clear" w:color="auto" w:fill="auto"/>
          </w:tcPr>
          <w:p w:rsidR="00147385" w:rsidRPr="004C332C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 Странички для любознательных</w:t>
            </w:r>
          </w:p>
        </w:tc>
        <w:tc>
          <w:tcPr>
            <w:tcW w:w="498" w:type="pct"/>
          </w:tcPr>
          <w:p w:rsidR="00147385" w:rsidRPr="003357F4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5" w:rsidRPr="00D511AB" w:rsidTr="003357F4">
        <w:trPr>
          <w:trHeight w:val="332"/>
        </w:trPr>
        <w:tc>
          <w:tcPr>
            <w:tcW w:w="491" w:type="pct"/>
            <w:shd w:val="clear" w:color="auto" w:fill="auto"/>
            <w:vAlign w:val="center"/>
          </w:tcPr>
          <w:p w:rsidR="00147385" w:rsidRPr="003357F4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147385" w:rsidRPr="004C332C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pct"/>
            <w:shd w:val="clear" w:color="auto" w:fill="auto"/>
          </w:tcPr>
          <w:p w:rsidR="00147385" w:rsidRPr="004C332C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498" w:type="pct"/>
          </w:tcPr>
          <w:p w:rsidR="00147385" w:rsidRPr="003357F4" w:rsidRDefault="000759C7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147385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147385" w:rsidRPr="003357F4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47385" w:rsidRPr="004C332C" w:rsidRDefault="004C332C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319" w:type="pct"/>
            <w:shd w:val="clear" w:color="auto" w:fill="auto"/>
          </w:tcPr>
          <w:p w:rsidR="00147385" w:rsidRPr="004C332C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Задачи, обратные данной</w:t>
            </w:r>
          </w:p>
        </w:tc>
        <w:tc>
          <w:tcPr>
            <w:tcW w:w="498" w:type="pct"/>
          </w:tcPr>
          <w:p w:rsidR="00147385" w:rsidRPr="003357F4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5" w:rsidRPr="00D511AB" w:rsidTr="003357F4">
        <w:trPr>
          <w:trHeight w:val="172"/>
        </w:trPr>
        <w:tc>
          <w:tcPr>
            <w:tcW w:w="491" w:type="pct"/>
            <w:shd w:val="clear" w:color="auto" w:fill="auto"/>
            <w:vAlign w:val="center"/>
          </w:tcPr>
          <w:p w:rsidR="00147385" w:rsidRPr="003357F4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47385" w:rsidRPr="004C332C" w:rsidRDefault="00F943ED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47385" w:rsidRPr="004C332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19" w:type="pct"/>
            <w:shd w:val="clear" w:color="auto" w:fill="auto"/>
          </w:tcPr>
          <w:p w:rsidR="00147385" w:rsidRPr="004C332C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Сумма и разность отрезков</w:t>
            </w:r>
          </w:p>
        </w:tc>
        <w:tc>
          <w:tcPr>
            <w:tcW w:w="498" w:type="pct"/>
          </w:tcPr>
          <w:p w:rsidR="00147385" w:rsidRPr="003357F4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5" w:rsidRPr="00D511AB" w:rsidTr="003357F4">
        <w:trPr>
          <w:trHeight w:val="233"/>
        </w:trPr>
        <w:tc>
          <w:tcPr>
            <w:tcW w:w="491" w:type="pct"/>
            <w:shd w:val="clear" w:color="auto" w:fill="auto"/>
            <w:vAlign w:val="center"/>
          </w:tcPr>
          <w:p w:rsidR="00147385" w:rsidRPr="003357F4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47385" w:rsidRPr="004C332C" w:rsidRDefault="00147385" w:rsidP="004C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4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19" w:type="pct"/>
            <w:shd w:val="clear" w:color="auto" w:fill="auto"/>
          </w:tcPr>
          <w:p w:rsidR="00147385" w:rsidRPr="004C332C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уменьшаемого</w:t>
            </w:r>
          </w:p>
        </w:tc>
        <w:tc>
          <w:tcPr>
            <w:tcW w:w="498" w:type="pct"/>
          </w:tcPr>
          <w:p w:rsidR="00147385" w:rsidRPr="003357F4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5" w:rsidRPr="00D511AB" w:rsidTr="003357F4">
        <w:trPr>
          <w:trHeight w:val="278"/>
        </w:trPr>
        <w:tc>
          <w:tcPr>
            <w:tcW w:w="491" w:type="pct"/>
            <w:shd w:val="clear" w:color="auto" w:fill="auto"/>
            <w:vAlign w:val="center"/>
          </w:tcPr>
          <w:p w:rsidR="00147385" w:rsidRPr="003357F4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47385" w:rsidRPr="004C332C" w:rsidRDefault="004C332C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47385" w:rsidRPr="004C332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19" w:type="pct"/>
            <w:shd w:val="clear" w:color="auto" w:fill="auto"/>
          </w:tcPr>
          <w:p w:rsidR="00147385" w:rsidRPr="004C332C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вычитаемого</w:t>
            </w:r>
          </w:p>
        </w:tc>
        <w:tc>
          <w:tcPr>
            <w:tcW w:w="498" w:type="pct"/>
          </w:tcPr>
          <w:p w:rsidR="00147385" w:rsidRPr="003357F4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5" w:rsidRPr="00D511AB" w:rsidTr="003357F4">
        <w:trPr>
          <w:trHeight w:val="283"/>
        </w:trPr>
        <w:tc>
          <w:tcPr>
            <w:tcW w:w="491" w:type="pct"/>
            <w:shd w:val="clear" w:color="auto" w:fill="auto"/>
            <w:vAlign w:val="center"/>
          </w:tcPr>
          <w:p w:rsidR="00147385" w:rsidRPr="003357F4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47385" w:rsidRPr="004C332C" w:rsidRDefault="004C332C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47385" w:rsidRPr="004C332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19" w:type="pct"/>
            <w:shd w:val="clear" w:color="auto" w:fill="auto"/>
          </w:tcPr>
          <w:p w:rsidR="00147385" w:rsidRPr="004C332C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98" w:type="pct"/>
          </w:tcPr>
          <w:p w:rsidR="00147385" w:rsidRPr="003357F4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5" w:rsidRPr="00D511AB" w:rsidTr="003357F4">
        <w:trPr>
          <w:trHeight w:val="272"/>
        </w:trPr>
        <w:tc>
          <w:tcPr>
            <w:tcW w:w="491" w:type="pct"/>
            <w:shd w:val="clear" w:color="auto" w:fill="auto"/>
            <w:vAlign w:val="center"/>
          </w:tcPr>
          <w:p w:rsidR="00147385" w:rsidRPr="003357F4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47385" w:rsidRPr="004C332C" w:rsidRDefault="00F943ED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7385" w:rsidRPr="004C332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19" w:type="pct"/>
            <w:shd w:val="clear" w:color="auto" w:fill="auto"/>
          </w:tcPr>
          <w:p w:rsidR="00147385" w:rsidRPr="004C332C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Единицы времени. Час. Минута</w:t>
            </w:r>
          </w:p>
        </w:tc>
        <w:tc>
          <w:tcPr>
            <w:tcW w:w="498" w:type="pct"/>
          </w:tcPr>
          <w:p w:rsidR="00147385" w:rsidRPr="003357F4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5" w:rsidRPr="00D511AB" w:rsidTr="003357F4">
        <w:trPr>
          <w:trHeight w:val="135"/>
        </w:trPr>
        <w:tc>
          <w:tcPr>
            <w:tcW w:w="491" w:type="pct"/>
            <w:shd w:val="clear" w:color="auto" w:fill="auto"/>
            <w:vAlign w:val="center"/>
          </w:tcPr>
          <w:p w:rsidR="00147385" w:rsidRPr="003357F4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47385" w:rsidRPr="004C332C" w:rsidRDefault="00F943ED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7385" w:rsidRPr="004C332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19" w:type="pct"/>
            <w:shd w:val="clear" w:color="auto" w:fill="auto"/>
          </w:tcPr>
          <w:p w:rsidR="00147385" w:rsidRPr="004C332C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Длина ломаной</w:t>
            </w:r>
          </w:p>
        </w:tc>
        <w:tc>
          <w:tcPr>
            <w:tcW w:w="498" w:type="pct"/>
          </w:tcPr>
          <w:p w:rsidR="00147385" w:rsidRPr="003357F4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5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147385" w:rsidRPr="003357F4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47385" w:rsidRPr="004C332C" w:rsidRDefault="004C332C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7385" w:rsidRPr="004C332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19" w:type="pct"/>
            <w:shd w:val="clear" w:color="auto" w:fill="auto"/>
          </w:tcPr>
          <w:p w:rsidR="00147385" w:rsidRPr="004C332C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</w:p>
        </w:tc>
        <w:tc>
          <w:tcPr>
            <w:tcW w:w="498" w:type="pct"/>
          </w:tcPr>
          <w:p w:rsidR="00147385" w:rsidRPr="003357F4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5" w:rsidRPr="00D511AB" w:rsidTr="003357F4">
        <w:trPr>
          <w:trHeight w:val="187"/>
        </w:trPr>
        <w:tc>
          <w:tcPr>
            <w:tcW w:w="491" w:type="pct"/>
            <w:shd w:val="clear" w:color="auto" w:fill="auto"/>
            <w:vAlign w:val="center"/>
          </w:tcPr>
          <w:p w:rsidR="00147385" w:rsidRPr="003357F4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47385" w:rsidRPr="004C332C" w:rsidRDefault="004C332C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7385" w:rsidRPr="004C332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19" w:type="pct"/>
            <w:shd w:val="clear" w:color="auto" w:fill="auto"/>
          </w:tcPr>
          <w:p w:rsidR="00147385" w:rsidRPr="004C332C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 Скобки</w:t>
            </w:r>
          </w:p>
        </w:tc>
        <w:tc>
          <w:tcPr>
            <w:tcW w:w="498" w:type="pct"/>
          </w:tcPr>
          <w:p w:rsidR="00147385" w:rsidRPr="003357F4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5" w:rsidRPr="00D511AB" w:rsidTr="003357F4">
        <w:trPr>
          <w:trHeight w:val="260"/>
        </w:trPr>
        <w:tc>
          <w:tcPr>
            <w:tcW w:w="491" w:type="pct"/>
            <w:shd w:val="clear" w:color="auto" w:fill="auto"/>
            <w:vAlign w:val="center"/>
          </w:tcPr>
          <w:p w:rsidR="00147385" w:rsidRPr="003357F4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47385" w:rsidRPr="004C332C" w:rsidRDefault="00F943ED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47385" w:rsidRPr="004C332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19" w:type="pct"/>
            <w:shd w:val="clear" w:color="auto" w:fill="auto"/>
          </w:tcPr>
          <w:p w:rsidR="00147385" w:rsidRPr="004C332C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498" w:type="pct"/>
          </w:tcPr>
          <w:p w:rsidR="00147385" w:rsidRPr="003357F4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5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147385" w:rsidRPr="000759C7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47385" w:rsidRPr="004C332C" w:rsidRDefault="00F943ED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7385" w:rsidRPr="004C332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19" w:type="pct"/>
            <w:shd w:val="clear" w:color="auto" w:fill="auto"/>
          </w:tcPr>
          <w:p w:rsidR="00147385" w:rsidRPr="004C332C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498" w:type="pct"/>
          </w:tcPr>
          <w:p w:rsidR="00147385" w:rsidRPr="003357F4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385" w:rsidRPr="00D511AB" w:rsidTr="003357F4">
        <w:trPr>
          <w:trHeight w:val="254"/>
        </w:trPr>
        <w:tc>
          <w:tcPr>
            <w:tcW w:w="491" w:type="pct"/>
            <w:shd w:val="clear" w:color="auto" w:fill="auto"/>
            <w:vAlign w:val="center"/>
          </w:tcPr>
          <w:p w:rsidR="00147385" w:rsidRPr="000759C7" w:rsidRDefault="00147385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147385" w:rsidRPr="004C332C" w:rsidRDefault="004C332C" w:rsidP="0033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7385" w:rsidRPr="004C332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19" w:type="pct"/>
            <w:shd w:val="clear" w:color="auto" w:fill="auto"/>
          </w:tcPr>
          <w:p w:rsidR="00147385" w:rsidRPr="004C332C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498" w:type="pct"/>
          </w:tcPr>
          <w:p w:rsidR="00147385" w:rsidRPr="003357F4" w:rsidRDefault="00147385" w:rsidP="003357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131"/>
        </w:trPr>
        <w:tc>
          <w:tcPr>
            <w:tcW w:w="491" w:type="pct"/>
            <w:shd w:val="clear" w:color="auto" w:fill="auto"/>
            <w:vAlign w:val="center"/>
          </w:tcPr>
          <w:p w:rsidR="000759C7" w:rsidRPr="000759C7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331AB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0759C7" w:rsidRPr="004C332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19" w:type="pct"/>
            <w:shd w:val="clear" w:color="auto" w:fill="auto"/>
          </w:tcPr>
          <w:p w:rsidR="000759C7" w:rsidRPr="004C332C" w:rsidRDefault="000759C7" w:rsidP="000759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190"/>
        </w:trPr>
        <w:tc>
          <w:tcPr>
            <w:tcW w:w="491" w:type="pct"/>
            <w:shd w:val="clear" w:color="auto" w:fill="auto"/>
            <w:vAlign w:val="center"/>
          </w:tcPr>
          <w:p w:rsidR="000759C7" w:rsidRPr="000759C7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331AB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759C7" w:rsidRPr="004C332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19" w:type="pct"/>
            <w:shd w:val="clear" w:color="auto" w:fill="auto"/>
          </w:tcPr>
          <w:p w:rsidR="000759C7" w:rsidRPr="004C332C" w:rsidRDefault="004F779B" w:rsidP="000759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190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331AB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759C7" w:rsidRPr="004C332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19" w:type="pct"/>
            <w:shd w:val="clear" w:color="auto" w:fill="auto"/>
          </w:tcPr>
          <w:p w:rsidR="000759C7" w:rsidRPr="004C332C" w:rsidRDefault="000759C7" w:rsidP="000759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319" w:type="pct"/>
            <w:shd w:val="clear" w:color="auto" w:fill="auto"/>
          </w:tcPr>
          <w:p w:rsidR="000759C7" w:rsidRPr="004C332C" w:rsidRDefault="000759C7" w:rsidP="000759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Свойства сложения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56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319" w:type="pct"/>
            <w:shd w:val="clear" w:color="auto" w:fill="auto"/>
          </w:tcPr>
          <w:p w:rsidR="000759C7" w:rsidRPr="004C332C" w:rsidRDefault="000759C7" w:rsidP="000759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Свойства сложения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33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319" w:type="pct"/>
            <w:shd w:val="clear" w:color="auto" w:fill="auto"/>
          </w:tcPr>
          <w:p w:rsidR="000759C7" w:rsidRPr="004C332C" w:rsidRDefault="000759C7" w:rsidP="000759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Наши проекты. Узоры и орнаменты на посуду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759C7" w:rsidRPr="004C332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19" w:type="pct"/>
            <w:shd w:val="clear" w:color="auto" w:fill="auto"/>
          </w:tcPr>
          <w:p w:rsidR="000759C7" w:rsidRPr="004C332C" w:rsidRDefault="000759C7" w:rsidP="000759C7">
            <w:pPr>
              <w:autoSpaceDE w:val="0"/>
              <w:autoSpaceDN w:val="0"/>
              <w:adjustRightInd w:val="0"/>
              <w:spacing w:after="0" w:line="240" w:lineRule="auto"/>
              <w:ind w:right="-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Что узнали. Чему научились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319" w:type="pct"/>
            <w:shd w:val="clear" w:color="auto" w:fill="auto"/>
          </w:tcPr>
          <w:p w:rsidR="000759C7" w:rsidRPr="004C332C" w:rsidRDefault="000759C7" w:rsidP="000759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 xml:space="preserve">   Подготовка к изучению устных приемов вычислений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Прием вычислений вида 36+2, 36+20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75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59C7" w:rsidRPr="004C332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Прием вычислений вида 36-2, 36-20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152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59C7" w:rsidRPr="004C332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Прием вычислений вида  26+4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98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Прием вычислений вида 30-7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186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Прием вычислений вида 60-24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759C7" w:rsidRPr="004C332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74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759C7" w:rsidRPr="004C332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Прием вычислений вида  26+7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759C7" w:rsidRPr="004C332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Прием вычислений вида 35 -7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759C7" w:rsidRPr="004C332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319" w:type="pct"/>
            <w:shd w:val="clear" w:color="auto" w:fill="auto"/>
          </w:tcPr>
          <w:p w:rsidR="000759C7" w:rsidRPr="004C332C" w:rsidRDefault="000759C7" w:rsidP="000759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Странички для любознательных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759C7" w:rsidRPr="004C3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</w:t>
            </w:r>
            <w:r w:rsidRPr="004C3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Устные вычисления в пределах 100</w:t>
            </w: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3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47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759C7" w:rsidRPr="004C3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Буквенные выражения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 xml:space="preserve">Буквенные выражения. Закрепление 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42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Уравнение. Решение уравнений методом подбора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59C7" w:rsidRPr="004C3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Уравнение. Решение уравнений методом подбора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59C7" w:rsidRPr="004C3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Уравнение. Решение уравнений методом подбора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Проверка сложения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Проверка вычитания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178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759C7" w:rsidRPr="004C3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0759C7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759C7" w:rsidRPr="004C3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 </w:t>
            </w: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0759C7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0759C7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187"/>
        </w:trPr>
        <w:tc>
          <w:tcPr>
            <w:tcW w:w="491" w:type="pct"/>
            <w:shd w:val="clear" w:color="auto" w:fill="auto"/>
            <w:vAlign w:val="center"/>
          </w:tcPr>
          <w:p w:rsidR="000759C7" w:rsidRPr="000759C7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4C332C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759C7" w:rsidRPr="004C33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187"/>
        </w:trPr>
        <w:tc>
          <w:tcPr>
            <w:tcW w:w="491" w:type="pct"/>
            <w:shd w:val="clear" w:color="auto" w:fill="auto"/>
            <w:vAlign w:val="center"/>
          </w:tcPr>
          <w:p w:rsidR="000759C7" w:rsidRPr="000759C7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759C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187"/>
        </w:trPr>
        <w:tc>
          <w:tcPr>
            <w:tcW w:w="491" w:type="pct"/>
            <w:shd w:val="clear" w:color="auto" w:fill="auto"/>
            <w:vAlign w:val="center"/>
          </w:tcPr>
          <w:p w:rsidR="000759C7" w:rsidRPr="000759C7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32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163"/>
        </w:trPr>
        <w:tc>
          <w:tcPr>
            <w:tcW w:w="491" w:type="pct"/>
            <w:shd w:val="clear" w:color="auto" w:fill="auto"/>
            <w:vAlign w:val="center"/>
          </w:tcPr>
          <w:p w:rsidR="000759C7" w:rsidRPr="004C332C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чисел от 1 до 100 </w:t>
            </w:r>
          </w:p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b/>
                <w:sz w:val="24"/>
                <w:szCs w:val="24"/>
              </w:rPr>
              <w:t>(письменные вычисления)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Сложение вида 45+23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101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Вычитание вида 57-26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26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130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77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Угол. Виды углов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52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12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Сложение вида 37+48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Сложение вида 37+53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 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 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Сложение вида 87+13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Вычисление вида 32+8, 40-8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130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50-24 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любознательных. 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186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759C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5753D1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3D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5753D1">
              <w:rPr>
                <w:rStyle w:val="c47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Письменные приемы сложения и вычитания</w:t>
            </w:r>
            <w:r w:rsidRPr="005753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133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  Что узнали. Чему научились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138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52-24 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71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47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противоположных сторон прямоугольника 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0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 xml:space="preserve">Квадрат 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0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Оригами 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185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Что узнали. Чему научились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161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0759C7" w:rsidRPr="00D511AB" w:rsidTr="003357F4">
        <w:trPr>
          <w:trHeight w:val="27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133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21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Вычисление результата умножения с помощью сложения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13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Задачи на умножение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41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Умножение нуля и единицы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результата умножения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190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ind w:left="-84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23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4F779B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деления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23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4F779B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4F779B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357F4">
              <w:t>Контрольная работа по теме «</w:t>
            </w:r>
            <w:r w:rsidRPr="003357F4">
              <w:rPr>
                <w:rStyle w:val="c47"/>
                <w:bCs/>
                <w:iCs/>
                <w:color w:val="000000"/>
              </w:rPr>
              <w:t>Конкретный смысл действия умножения и деления»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F943ED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Приемы умножения и деления на 10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340401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Задачи с величинами «цена», «количество», «стоимость»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340401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340401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340401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3357F4">
              <w:rPr>
                <w:rStyle w:val="c54"/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</w:t>
            </w: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340401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340401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340401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340401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59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Приемы умножения числа 2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340401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759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340401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340401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 Что узнали. Чему научились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340401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340401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4F779B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340401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4F779B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диагностической работы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146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340401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340401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40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340401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759C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340401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59C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340401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C96526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2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C96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Табличное умножение и деление</w:t>
            </w:r>
            <w:r w:rsidRPr="00C965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340401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C96526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52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Странички для любознательных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340401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340401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340401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340401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Числовые и буквенные выражения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340401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Равенство. Неравенство. Уравнение 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340401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9C7" w:rsidRPr="00D511AB" w:rsidTr="003357F4">
        <w:trPr>
          <w:trHeight w:val="299"/>
        </w:trPr>
        <w:tc>
          <w:tcPr>
            <w:tcW w:w="491" w:type="pct"/>
            <w:shd w:val="clear" w:color="auto" w:fill="auto"/>
            <w:vAlign w:val="center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0759C7" w:rsidRPr="003357F4" w:rsidRDefault="00340401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759C7" w:rsidRPr="003357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0759C7" w:rsidRPr="003357F4" w:rsidRDefault="00340401" w:rsidP="00075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F4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 во 2 классе?</w:t>
            </w:r>
          </w:p>
        </w:tc>
        <w:tc>
          <w:tcPr>
            <w:tcW w:w="498" w:type="pct"/>
          </w:tcPr>
          <w:p w:rsidR="000759C7" w:rsidRPr="003357F4" w:rsidRDefault="000759C7" w:rsidP="0007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F6220" w:rsidRDefault="00BF6220" w:rsidP="009430E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BB2662" w:rsidRDefault="00BB2662" w:rsidP="009430E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BB2662" w:rsidRDefault="00BB2662" w:rsidP="009430E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BF6220" w:rsidRDefault="00BF6220" w:rsidP="009430E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3357F4" w:rsidRDefault="003357F4" w:rsidP="009430E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3357F4" w:rsidRDefault="003357F4" w:rsidP="009430E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3357F4" w:rsidRDefault="003357F4" w:rsidP="009430E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BF6220" w:rsidRDefault="00BF6220" w:rsidP="009430E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BF6220" w:rsidRPr="00493621" w:rsidRDefault="00BF6220" w:rsidP="00BF6220">
      <w:pPr>
        <w:spacing w:after="0" w:line="360" w:lineRule="auto"/>
        <w:rPr>
          <w:rFonts w:ascii="Times New Roman" w:hAnsi="Times New Roman" w:cs="Times New Roman"/>
        </w:rPr>
      </w:pPr>
      <w:r w:rsidRPr="00493621">
        <w:rPr>
          <w:rFonts w:ascii="Times New Roman" w:hAnsi="Times New Roman" w:cs="Times New Roman"/>
        </w:rPr>
        <w:t>«Рассмотрено»                                                          «Согласовано»                                                         Протокол заседания ШМО                                     Заместитель директора по УР</w:t>
      </w:r>
    </w:p>
    <w:p w:rsidR="00BF6220" w:rsidRPr="00493621" w:rsidRDefault="00BF6220" w:rsidP="00BF6220">
      <w:pPr>
        <w:spacing w:after="0" w:line="360" w:lineRule="auto"/>
        <w:rPr>
          <w:rFonts w:ascii="Times New Roman" w:hAnsi="Times New Roman" w:cs="Times New Roman"/>
        </w:rPr>
      </w:pPr>
      <w:r w:rsidRPr="00493621">
        <w:rPr>
          <w:rFonts w:ascii="Times New Roman" w:hAnsi="Times New Roman" w:cs="Times New Roman"/>
        </w:rPr>
        <w:t xml:space="preserve">учителей начальных классов                                   ____________________  </w:t>
      </w:r>
      <w:r w:rsidR="005E76BB">
        <w:rPr>
          <w:rFonts w:ascii="Times New Roman" w:hAnsi="Times New Roman" w:cs="Times New Roman"/>
        </w:rPr>
        <w:t>Н.В.Литвинова</w:t>
      </w:r>
    </w:p>
    <w:p w:rsidR="00BF6220" w:rsidRPr="00493621" w:rsidRDefault="00BF6220" w:rsidP="00BF6220">
      <w:pPr>
        <w:spacing w:after="0" w:line="360" w:lineRule="auto"/>
        <w:rPr>
          <w:rFonts w:ascii="Times New Roman" w:hAnsi="Times New Roman" w:cs="Times New Roman"/>
        </w:rPr>
      </w:pPr>
      <w:r w:rsidRPr="00493621">
        <w:rPr>
          <w:rFonts w:ascii="Times New Roman" w:hAnsi="Times New Roman" w:cs="Times New Roman"/>
        </w:rPr>
        <w:t>МБОУ Крюковской СОШ</w:t>
      </w:r>
    </w:p>
    <w:p w:rsidR="00BF6220" w:rsidRPr="00493621" w:rsidRDefault="00340401" w:rsidP="00BF62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29.08.2022</w:t>
      </w:r>
      <w:r w:rsidR="00BF6220" w:rsidRPr="00493621">
        <w:rPr>
          <w:rFonts w:ascii="Times New Roman" w:hAnsi="Times New Roman" w:cs="Times New Roman"/>
        </w:rPr>
        <w:t xml:space="preserve"> года № </w:t>
      </w:r>
      <w:r w:rsidR="00BF6220" w:rsidRPr="00493621">
        <w:rPr>
          <w:rFonts w:ascii="Times New Roman" w:hAnsi="Times New Roman" w:cs="Times New Roman"/>
          <w:u w:val="single"/>
        </w:rPr>
        <w:t>1</w:t>
      </w:r>
      <w:r w:rsidR="00BF6220" w:rsidRPr="0049362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30</w:t>
      </w:r>
      <w:r w:rsidR="00BF6220" w:rsidRPr="00493621">
        <w:rPr>
          <w:rFonts w:ascii="Times New Roman" w:hAnsi="Times New Roman" w:cs="Times New Roman"/>
        </w:rPr>
        <w:t>.08.202</w:t>
      </w:r>
      <w:r>
        <w:rPr>
          <w:rFonts w:ascii="Times New Roman" w:hAnsi="Times New Roman" w:cs="Times New Roman"/>
        </w:rPr>
        <w:t>2</w:t>
      </w:r>
      <w:r w:rsidR="00BF6220" w:rsidRPr="00493621">
        <w:rPr>
          <w:rFonts w:ascii="Times New Roman" w:hAnsi="Times New Roman" w:cs="Times New Roman"/>
        </w:rPr>
        <w:t xml:space="preserve"> года</w:t>
      </w:r>
    </w:p>
    <w:p w:rsidR="00BF6220" w:rsidRPr="00493621" w:rsidRDefault="00BF6220" w:rsidP="00BF6220">
      <w:pPr>
        <w:spacing w:after="0" w:line="360" w:lineRule="auto"/>
        <w:rPr>
          <w:rFonts w:ascii="Times New Roman" w:hAnsi="Times New Roman" w:cs="Times New Roman"/>
        </w:rPr>
      </w:pPr>
      <w:r w:rsidRPr="00493621">
        <w:rPr>
          <w:rFonts w:ascii="Times New Roman" w:hAnsi="Times New Roman" w:cs="Times New Roman"/>
        </w:rPr>
        <w:t>________________  Е.В.Казьмина</w:t>
      </w:r>
    </w:p>
    <w:p w:rsidR="00BF6220" w:rsidRPr="00525F56" w:rsidRDefault="00BF6220" w:rsidP="009430E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sectPr w:rsidR="00BF6220" w:rsidRPr="005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923"/>
    <w:multiLevelType w:val="hybridMultilevel"/>
    <w:tmpl w:val="823A6CDC"/>
    <w:lvl w:ilvl="0" w:tplc="65BAED6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2F73"/>
    <w:multiLevelType w:val="hybridMultilevel"/>
    <w:tmpl w:val="FA2AD5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266D5"/>
    <w:multiLevelType w:val="hybridMultilevel"/>
    <w:tmpl w:val="72A219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5AB7"/>
    <w:multiLevelType w:val="hybridMultilevel"/>
    <w:tmpl w:val="BB729C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61CE3"/>
    <w:multiLevelType w:val="hybridMultilevel"/>
    <w:tmpl w:val="DEF044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83E3F"/>
    <w:multiLevelType w:val="hybridMultilevel"/>
    <w:tmpl w:val="84CE63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A5633"/>
    <w:multiLevelType w:val="hybridMultilevel"/>
    <w:tmpl w:val="6226D5BC"/>
    <w:lvl w:ilvl="0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7" w15:restartNumberingAfterBreak="0">
    <w:nsid w:val="1CB57368"/>
    <w:multiLevelType w:val="hybridMultilevel"/>
    <w:tmpl w:val="3B78F4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142DE"/>
    <w:multiLevelType w:val="hybridMultilevel"/>
    <w:tmpl w:val="2354AE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62EBE"/>
    <w:multiLevelType w:val="hybridMultilevel"/>
    <w:tmpl w:val="DE783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37B6C"/>
    <w:multiLevelType w:val="hybridMultilevel"/>
    <w:tmpl w:val="4D6694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C440E"/>
    <w:multiLevelType w:val="hybridMultilevel"/>
    <w:tmpl w:val="3DCE69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5023B"/>
    <w:multiLevelType w:val="hybridMultilevel"/>
    <w:tmpl w:val="5F1C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A15E2"/>
    <w:multiLevelType w:val="multilevel"/>
    <w:tmpl w:val="4EB0282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59EB4A54"/>
    <w:multiLevelType w:val="multilevel"/>
    <w:tmpl w:val="89CCF8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68FA7CD0"/>
    <w:multiLevelType w:val="hybridMultilevel"/>
    <w:tmpl w:val="2FEE17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E2C3D"/>
    <w:multiLevelType w:val="hybridMultilevel"/>
    <w:tmpl w:val="AAE0E76C"/>
    <w:lvl w:ilvl="0" w:tplc="65BAED6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16"/>
  </w:num>
  <w:num w:numId="12">
    <w:abstractNumId w:val="15"/>
  </w:num>
  <w:num w:numId="13">
    <w:abstractNumId w:val="9"/>
  </w:num>
  <w:num w:numId="14">
    <w:abstractNumId w:val="2"/>
  </w:num>
  <w:num w:numId="15">
    <w:abstractNumId w:val="8"/>
  </w:num>
  <w:num w:numId="16">
    <w:abstractNumId w:val="10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05"/>
    <w:rsid w:val="00001AC4"/>
    <w:rsid w:val="000759C7"/>
    <w:rsid w:val="000A19C0"/>
    <w:rsid w:val="000A5A2B"/>
    <w:rsid w:val="000B1E05"/>
    <w:rsid w:val="000E2558"/>
    <w:rsid w:val="000E462A"/>
    <w:rsid w:val="000F2866"/>
    <w:rsid w:val="00106CD8"/>
    <w:rsid w:val="0011110F"/>
    <w:rsid w:val="00147385"/>
    <w:rsid w:val="00242BB5"/>
    <w:rsid w:val="002F40A4"/>
    <w:rsid w:val="00331AB7"/>
    <w:rsid w:val="003357F4"/>
    <w:rsid w:val="00340401"/>
    <w:rsid w:val="003D7D46"/>
    <w:rsid w:val="00406366"/>
    <w:rsid w:val="00460020"/>
    <w:rsid w:val="004C332C"/>
    <w:rsid w:val="004C415F"/>
    <w:rsid w:val="004D013F"/>
    <w:rsid w:val="004E2000"/>
    <w:rsid w:val="004F779B"/>
    <w:rsid w:val="00525F56"/>
    <w:rsid w:val="005753D1"/>
    <w:rsid w:val="005B07AB"/>
    <w:rsid w:val="005E76BB"/>
    <w:rsid w:val="006207E5"/>
    <w:rsid w:val="00666DCA"/>
    <w:rsid w:val="00674C25"/>
    <w:rsid w:val="00695AA3"/>
    <w:rsid w:val="006B0F78"/>
    <w:rsid w:val="006C4B67"/>
    <w:rsid w:val="006E1D86"/>
    <w:rsid w:val="006F04C9"/>
    <w:rsid w:val="00742790"/>
    <w:rsid w:val="00766C64"/>
    <w:rsid w:val="00795460"/>
    <w:rsid w:val="00902F64"/>
    <w:rsid w:val="00936D01"/>
    <w:rsid w:val="009430E7"/>
    <w:rsid w:val="00947E60"/>
    <w:rsid w:val="00986E66"/>
    <w:rsid w:val="00A4240F"/>
    <w:rsid w:val="00A4400D"/>
    <w:rsid w:val="00A95AC5"/>
    <w:rsid w:val="00AC335C"/>
    <w:rsid w:val="00AD2695"/>
    <w:rsid w:val="00AE25A1"/>
    <w:rsid w:val="00AF47A5"/>
    <w:rsid w:val="00B60CF5"/>
    <w:rsid w:val="00B6359C"/>
    <w:rsid w:val="00BB2662"/>
    <w:rsid w:val="00BC270B"/>
    <w:rsid w:val="00BD44C0"/>
    <w:rsid w:val="00BF6220"/>
    <w:rsid w:val="00C0151C"/>
    <w:rsid w:val="00C424E9"/>
    <w:rsid w:val="00C96526"/>
    <w:rsid w:val="00CC2096"/>
    <w:rsid w:val="00CF2568"/>
    <w:rsid w:val="00D018A0"/>
    <w:rsid w:val="00D511AB"/>
    <w:rsid w:val="00DA4437"/>
    <w:rsid w:val="00DE058F"/>
    <w:rsid w:val="00E03D4F"/>
    <w:rsid w:val="00E21EC6"/>
    <w:rsid w:val="00EC6360"/>
    <w:rsid w:val="00F21416"/>
    <w:rsid w:val="00F2282B"/>
    <w:rsid w:val="00F26962"/>
    <w:rsid w:val="00F9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29F0"/>
  <w15:docId w15:val="{50469D54-27CB-412D-AA54-32F4C068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C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0151C"/>
  </w:style>
  <w:style w:type="character" w:customStyle="1" w:styleId="c39">
    <w:name w:val="c39"/>
    <w:basedOn w:val="a0"/>
    <w:rsid w:val="00C0151C"/>
  </w:style>
  <w:style w:type="paragraph" w:customStyle="1" w:styleId="c10">
    <w:name w:val="c10"/>
    <w:basedOn w:val="a"/>
    <w:rsid w:val="00C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C0151C"/>
  </w:style>
  <w:style w:type="paragraph" w:customStyle="1" w:styleId="c30">
    <w:name w:val="c30"/>
    <w:basedOn w:val="a"/>
    <w:rsid w:val="00C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3">
    <w:name w:val="c103"/>
    <w:basedOn w:val="a0"/>
    <w:rsid w:val="00C0151C"/>
  </w:style>
  <w:style w:type="paragraph" w:customStyle="1" w:styleId="3">
    <w:name w:val="Заголовок 3+"/>
    <w:basedOn w:val="a"/>
    <w:rsid w:val="00C0151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C0151C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0151C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0151C"/>
    <w:rPr>
      <w:rFonts w:ascii="Times New Roman" w:hAnsi="Times New Roman" w:cs="Times New Roman" w:hint="default"/>
      <w:b/>
      <w:bCs/>
    </w:rPr>
  </w:style>
  <w:style w:type="paragraph" w:customStyle="1" w:styleId="2">
    <w:name w:val="стиль2"/>
    <w:basedOn w:val="a"/>
    <w:uiPriority w:val="99"/>
    <w:rsid w:val="00C0151C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4">
    <w:name w:val="c4"/>
    <w:basedOn w:val="a"/>
    <w:rsid w:val="00C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0151C"/>
  </w:style>
  <w:style w:type="character" w:customStyle="1" w:styleId="c22">
    <w:name w:val="c22"/>
    <w:basedOn w:val="a0"/>
    <w:rsid w:val="00C0151C"/>
  </w:style>
  <w:style w:type="character" w:customStyle="1" w:styleId="c27">
    <w:name w:val="c27"/>
    <w:basedOn w:val="a0"/>
    <w:rsid w:val="00C0151C"/>
  </w:style>
  <w:style w:type="character" w:customStyle="1" w:styleId="c20">
    <w:name w:val="c20"/>
    <w:basedOn w:val="a0"/>
    <w:rsid w:val="00C0151C"/>
  </w:style>
  <w:style w:type="paragraph" w:customStyle="1" w:styleId="c19">
    <w:name w:val="c19"/>
    <w:basedOn w:val="a"/>
    <w:rsid w:val="00C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015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link w:val="a7"/>
    <w:uiPriority w:val="99"/>
    <w:unhideWhenUsed/>
    <w:rsid w:val="00C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C6360"/>
    <w:rPr>
      <w:i/>
      <w:iCs/>
    </w:rPr>
  </w:style>
  <w:style w:type="character" w:customStyle="1" w:styleId="c2">
    <w:name w:val="c2"/>
    <w:basedOn w:val="a0"/>
    <w:rsid w:val="00E03D4F"/>
  </w:style>
  <w:style w:type="character" w:customStyle="1" w:styleId="5">
    <w:name w:val="Основной текст (5)"/>
    <w:basedOn w:val="a0"/>
    <w:rsid w:val="00D018A0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paragraph" w:styleId="a9">
    <w:name w:val="Title"/>
    <w:basedOn w:val="a"/>
    <w:link w:val="aa"/>
    <w:qFormat/>
    <w:rsid w:val="00D018A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D018A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D018A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b">
    <w:name w:val="No Spacing"/>
    <w:basedOn w:val="a"/>
    <w:link w:val="ac"/>
    <w:uiPriority w:val="1"/>
    <w:qFormat/>
    <w:rsid w:val="0074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A4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4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21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242BB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242BB5"/>
    <w:rPr>
      <w:rFonts w:ascii="Georgia" w:eastAsia="Georgia" w:hAnsi="Georgia" w:cs="Georgia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62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07E5"/>
    <w:rPr>
      <w:rFonts w:ascii="Tahoma" w:hAnsi="Tahoma" w:cs="Tahoma"/>
      <w:sz w:val="16"/>
      <w:szCs w:val="16"/>
    </w:rPr>
  </w:style>
  <w:style w:type="character" w:customStyle="1" w:styleId="a7">
    <w:name w:val="Обычный (веб) Знак"/>
    <w:link w:val="a6"/>
    <w:uiPriority w:val="99"/>
    <w:rsid w:val="006B0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F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F2866"/>
  </w:style>
  <w:style w:type="paragraph" w:customStyle="1" w:styleId="c21">
    <w:name w:val="c21"/>
    <w:basedOn w:val="a"/>
    <w:rsid w:val="000F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0F2866"/>
  </w:style>
  <w:style w:type="character" w:customStyle="1" w:styleId="c50">
    <w:name w:val="c50"/>
    <w:basedOn w:val="a0"/>
    <w:rsid w:val="000F2866"/>
  </w:style>
  <w:style w:type="character" w:customStyle="1" w:styleId="c46">
    <w:name w:val="c46"/>
    <w:basedOn w:val="a0"/>
    <w:rsid w:val="000F2866"/>
  </w:style>
  <w:style w:type="character" w:customStyle="1" w:styleId="c28">
    <w:name w:val="c28"/>
    <w:basedOn w:val="a0"/>
    <w:rsid w:val="000F2866"/>
  </w:style>
  <w:style w:type="paragraph" w:customStyle="1" w:styleId="c23">
    <w:name w:val="c23"/>
    <w:basedOn w:val="a"/>
    <w:rsid w:val="000F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0F2866"/>
  </w:style>
  <w:style w:type="character" w:customStyle="1" w:styleId="c57">
    <w:name w:val="c57"/>
    <w:basedOn w:val="a0"/>
    <w:rsid w:val="000F2866"/>
  </w:style>
  <w:style w:type="character" w:customStyle="1" w:styleId="c37">
    <w:name w:val="c37"/>
    <w:basedOn w:val="a0"/>
    <w:rsid w:val="000F2866"/>
  </w:style>
  <w:style w:type="character" w:customStyle="1" w:styleId="c49">
    <w:name w:val="c49"/>
    <w:basedOn w:val="a0"/>
    <w:rsid w:val="00BB2662"/>
  </w:style>
  <w:style w:type="character" w:customStyle="1" w:styleId="c54">
    <w:name w:val="c54"/>
    <w:basedOn w:val="a0"/>
    <w:rsid w:val="00BB2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-shop.ru/shop/search/a/sort/z/page/1.html?f14_39=0&amp;f14_16=0&amp;f14_6=%d1%f2%e5%ef%e0%ed%ee%e2%e0%20%d1%2e%c2%2e&amp;t=12&amp;nex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-shop.ru/shop/search/a/sort/z/page/1.html?f14_39=0&amp;f14_16=0&amp;f14_6=%c2%ee%eb%ea%ee%e2%e0%20%d1%2e%c8%2e&amp;t=12&amp;next=1" TargetMode="External"/><Relationship Id="rId5" Type="http://schemas.openxmlformats.org/officeDocument/2006/relationships/hyperlink" Target="https://my-shop.ru/shop/search/a/sort/z/page/1.html?f14_39=0&amp;f14_16=0&amp;f14_6=%cc%ee%f0%ee%20%cc%2e%c8%2e&amp;t=12&amp;next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3652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4</cp:lastModifiedBy>
  <cp:revision>43</cp:revision>
  <dcterms:created xsi:type="dcterms:W3CDTF">2020-07-21T04:40:00Z</dcterms:created>
  <dcterms:modified xsi:type="dcterms:W3CDTF">2022-09-29T06:30:00Z</dcterms:modified>
</cp:coreProperties>
</file>