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0" w:rsidRPr="0030369E" w:rsidRDefault="00CD1590" w:rsidP="0079606D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30369E">
        <w:rPr>
          <w:rFonts w:ascii="Times New Roman" w:eastAsia="Lucida Sans Unicode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CD1590" w:rsidRPr="0030369E" w:rsidRDefault="00CD1590" w:rsidP="0079606D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30369E">
        <w:rPr>
          <w:rFonts w:ascii="Times New Roman" w:eastAsia="Lucida Sans Unicode" w:hAnsi="Times New Roman" w:cs="Times New Roman"/>
          <w:sz w:val="24"/>
          <w:szCs w:val="24"/>
        </w:rPr>
        <w:t>КРЮКОВСКАЯ СРЕДНЯЯ ОБЩЕОБРАЗОВАТЕЛЬНАЯ ШКОЛА</w:t>
      </w:r>
    </w:p>
    <w:p w:rsidR="00CD1590" w:rsidRPr="0030369E" w:rsidRDefault="00CD1590" w:rsidP="00BD27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BAF" w:rsidRPr="00831BAF" w:rsidRDefault="00831BAF" w:rsidP="00831BA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«Согласовано» </w:t>
      </w:r>
      <w:r w:rsidRPr="0083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«Утверждаю»</w:t>
      </w:r>
    </w:p>
    <w:p w:rsidR="00831BAF" w:rsidRPr="00831BAF" w:rsidRDefault="00831BAF" w:rsidP="00831BAF">
      <w:pPr>
        <w:spacing w:after="0" w:line="48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3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Председатель первичной                                          </w:t>
      </w:r>
      <w:r w:rsidRPr="0083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МБОУ Крюковской СОШ</w:t>
      </w:r>
    </w:p>
    <w:p w:rsidR="00831BAF" w:rsidRPr="00831BAF" w:rsidRDefault="00831BAF" w:rsidP="00831BAF">
      <w:pPr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профсоюзной организации                                       _________________Молчанова Г.А.</w:t>
      </w:r>
    </w:p>
    <w:p w:rsidR="00831BAF" w:rsidRPr="00831BAF" w:rsidRDefault="00831BAF" w:rsidP="00831B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_________________ Литвинова Н.В.                 </w:t>
      </w:r>
      <w:r w:rsidRPr="0083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от 12.08.2020г.  №171 - ОД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831BAF" w:rsidRPr="00831BAF" w:rsidTr="00831BAF">
        <w:tc>
          <w:tcPr>
            <w:tcW w:w="5387" w:type="dxa"/>
          </w:tcPr>
          <w:p w:rsidR="00831BAF" w:rsidRPr="00831BAF" w:rsidRDefault="00831BAF" w:rsidP="00831B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831BAF" w:rsidRPr="00831BAF" w:rsidRDefault="00831BAF" w:rsidP="00831BAF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831BAF" w:rsidRPr="00831BAF" w:rsidRDefault="00831BAF" w:rsidP="00831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«Рассмотрено»</w:t>
      </w:r>
    </w:p>
    <w:p w:rsidR="00831BAF" w:rsidRPr="00831BAF" w:rsidRDefault="00831BAF" w:rsidP="00831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BAF" w:rsidRPr="00831BAF" w:rsidRDefault="00831BAF" w:rsidP="00831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организации</w:t>
      </w:r>
    </w:p>
    <w:p w:rsidR="00831BAF" w:rsidRPr="00831BAF" w:rsidRDefault="00831BAF" w:rsidP="00831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92B" w:rsidRDefault="00831BAF" w:rsidP="00831BAF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Куринный И.Г.</w:t>
      </w:r>
    </w:p>
    <w:p w:rsidR="00CD1590" w:rsidRPr="0030369E" w:rsidRDefault="00CD1590" w:rsidP="00BD2750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05FA" w:rsidRPr="00BD2750" w:rsidRDefault="004005FA" w:rsidP="00BD2750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bookmarkStart w:id="0" w:name="_GoBack"/>
      <w:bookmarkEnd w:id="0"/>
      <w:r w:rsidRPr="00BD2750">
        <w:rPr>
          <w:rStyle w:val="a4"/>
          <w:rFonts w:ascii="Times New Roman" w:hAnsi="Times New Roman"/>
          <w:sz w:val="24"/>
          <w:szCs w:val="24"/>
        </w:rPr>
        <w:t>Положение</w:t>
      </w:r>
    </w:p>
    <w:p w:rsidR="00CD1590" w:rsidRPr="00BD2750" w:rsidRDefault="004005FA" w:rsidP="00BD2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2750">
        <w:rPr>
          <w:rStyle w:val="a4"/>
          <w:rFonts w:ascii="Times New Roman" w:hAnsi="Times New Roman" w:cs="Times New Roman"/>
          <w:sz w:val="24"/>
          <w:szCs w:val="24"/>
        </w:rPr>
        <w:t xml:space="preserve">об адаптированной  рабочей  программе </w:t>
      </w:r>
      <w:r w:rsidR="00D444CB" w:rsidRPr="00BD2750">
        <w:rPr>
          <w:rStyle w:val="a4"/>
          <w:rFonts w:ascii="Times New Roman" w:hAnsi="Times New Roman" w:cs="Times New Roman"/>
          <w:sz w:val="24"/>
          <w:szCs w:val="24"/>
        </w:rPr>
        <w:t xml:space="preserve"> учебных предметов, курсов (модулей) и курсов внеурочной </w:t>
      </w:r>
      <w:r w:rsidR="00002FEA" w:rsidRPr="00BD2750">
        <w:rPr>
          <w:rStyle w:val="a4"/>
          <w:rFonts w:ascii="Times New Roman" w:hAnsi="Times New Roman" w:cs="Times New Roman"/>
          <w:sz w:val="24"/>
          <w:szCs w:val="24"/>
        </w:rPr>
        <w:t>деятельности</w:t>
      </w:r>
      <w:r w:rsidR="00D444CB" w:rsidRPr="00BD275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D2750">
        <w:rPr>
          <w:rStyle w:val="a4"/>
          <w:rFonts w:ascii="Times New Roman" w:hAnsi="Times New Roman" w:cs="Times New Roman"/>
          <w:sz w:val="24"/>
          <w:szCs w:val="24"/>
        </w:rPr>
        <w:t>для  обучающихся с умственной отсталостью (интеллек</w:t>
      </w:r>
      <w:r w:rsidR="00D444CB" w:rsidRPr="00BD2750">
        <w:rPr>
          <w:rStyle w:val="a4"/>
          <w:rFonts w:ascii="Times New Roman" w:hAnsi="Times New Roman" w:cs="Times New Roman"/>
          <w:sz w:val="24"/>
          <w:szCs w:val="24"/>
        </w:rPr>
        <w:t xml:space="preserve">туальными нарушениями)  </w:t>
      </w:r>
      <w:r w:rsidRPr="00BD275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D1590" w:rsidRPr="00BD2750">
        <w:rPr>
          <w:rFonts w:ascii="Times New Roman" w:hAnsi="Times New Roman" w:cs="Times New Roman"/>
          <w:b/>
          <w:sz w:val="24"/>
          <w:szCs w:val="24"/>
        </w:rPr>
        <w:t>МБОУ Крюковской СОШ</w:t>
      </w:r>
      <w:proofErr w:type="gramEnd"/>
    </w:p>
    <w:p w:rsidR="00BD2750" w:rsidRPr="00BD2750" w:rsidRDefault="00BD2750" w:rsidP="00BD2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5FA" w:rsidRPr="00BD2750" w:rsidRDefault="004005FA" w:rsidP="00BD2750">
      <w:pPr>
        <w:pStyle w:val="a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D2750">
        <w:rPr>
          <w:rStyle w:val="a4"/>
          <w:rFonts w:ascii="Times New Roman" w:hAnsi="Times New Roman"/>
          <w:sz w:val="24"/>
          <w:szCs w:val="24"/>
        </w:rPr>
        <w:t>1. Общие положения</w:t>
      </w:r>
    </w:p>
    <w:p w:rsidR="004005FA" w:rsidRPr="00BD2750" w:rsidRDefault="004005FA" w:rsidP="00BD2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D275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D444CB"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 адаптированной  рабочей  программе </w:t>
      </w:r>
      <w:r w:rsidR="00002FEA"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учебных предметов, курсов (модулей) и курсов внеурочной деятельности </w:t>
      </w:r>
      <w:r w:rsidR="00D444CB"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для  обучающихся с умственной отсталостью (интеллектуальными нарушениями)           </w:t>
      </w:r>
      <w:r w:rsidRPr="00BD2750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D275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D2750"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Федерации", ФГОС образования обучающихся с </w:t>
      </w:r>
      <w:r w:rsidR="00C67EE3" w:rsidRPr="00BD2750">
        <w:rPr>
          <w:rFonts w:ascii="Times New Roman" w:hAnsi="Times New Roman" w:cs="Times New Roman"/>
          <w:sz w:val="24"/>
          <w:szCs w:val="24"/>
        </w:rPr>
        <w:t>умственной отсталостью (</w:t>
      </w:r>
      <w:r w:rsidR="00F81E87" w:rsidRPr="00BD2750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</w:t>
      </w:r>
      <w:r w:rsidRPr="00BD2750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BD275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D2750">
        <w:rPr>
          <w:rFonts w:ascii="Times New Roman" w:hAnsi="Times New Roman" w:cs="Times New Roman"/>
          <w:sz w:val="24"/>
          <w:szCs w:val="24"/>
        </w:rPr>
        <w:t xml:space="preserve"> от 19.</w:t>
      </w:r>
      <w:r w:rsidR="00C67EE3" w:rsidRPr="00BD2750">
        <w:rPr>
          <w:rFonts w:ascii="Times New Roman" w:hAnsi="Times New Roman" w:cs="Times New Roman"/>
          <w:sz w:val="24"/>
          <w:szCs w:val="24"/>
        </w:rPr>
        <w:t xml:space="preserve">12.2014г. </w:t>
      </w:r>
      <w:r w:rsidR="00234CFA" w:rsidRPr="00BD2750">
        <w:rPr>
          <w:rFonts w:ascii="Times New Roman" w:hAnsi="Times New Roman" w:cs="Times New Roman"/>
          <w:sz w:val="24"/>
          <w:szCs w:val="24"/>
        </w:rPr>
        <w:t xml:space="preserve"> </w:t>
      </w:r>
      <w:r w:rsidR="00C67EE3" w:rsidRPr="00BD2750">
        <w:rPr>
          <w:rFonts w:ascii="Times New Roman" w:hAnsi="Times New Roman" w:cs="Times New Roman"/>
          <w:sz w:val="24"/>
          <w:szCs w:val="24"/>
        </w:rPr>
        <w:t>№ 1599</w:t>
      </w:r>
      <w:r w:rsidR="00F81E87" w:rsidRPr="00BD275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81E87" w:rsidRPr="00BD2750" w:rsidRDefault="00F81E87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 1.2. Положение определяет структуру, порядок разработки</w:t>
      </w:r>
      <w:r w:rsidR="00AF692B" w:rsidRPr="00BD2750">
        <w:rPr>
          <w:rFonts w:ascii="Times New Roman" w:hAnsi="Times New Roman" w:cs="Times New Roman"/>
          <w:sz w:val="24"/>
          <w:szCs w:val="24"/>
        </w:rPr>
        <w:t xml:space="preserve">, </w:t>
      </w:r>
      <w:r w:rsidRPr="00BD2750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AF692B" w:rsidRPr="00BD2750">
        <w:rPr>
          <w:rFonts w:ascii="Times New Roman" w:hAnsi="Times New Roman" w:cs="Times New Roman"/>
          <w:sz w:val="24"/>
          <w:szCs w:val="24"/>
        </w:rPr>
        <w:t>и хранения</w:t>
      </w:r>
      <w:r w:rsidRPr="00BD2750">
        <w:rPr>
          <w:rFonts w:ascii="Times New Roman" w:hAnsi="Times New Roman" w:cs="Times New Roman"/>
          <w:sz w:val="24"/>
          <w:szCs w:val="24"/>
        </w:rPr>
        <w:t xml:space="preserve"> </w:t>
      </w: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адаптированной  основной общеобразовательной рабочей  программы учебных предметов, курсов (модулей) и курсов внеурочной деятельности </w:t>
      </w:r>
      <w:proofErr w:type="gramStart"/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обучающихся с умственной отсталостью (интеллектуальными нарушениями) </w:t>
      </w:r>
      <w:r w:rsidRPr="00BD2750">
        <w:rPr>
          <w:rFonts w:ascii="Times New Roman" w:hAnsi="Times New Roman" w:cs="Times New Roman"/>
          <w:sz w:val="24"/>
          <w:szCs w:val="24"/>
        </w:rPr>
        <w:t xml:space="preserve">(далее –  </w:t>
      </w: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адаптированная </w:t>
      </w:r>
      <w:r w:rsidRPr="00BD2750">
        <w:rPr>
          <w:rFonts w:ascii="Times New Roman" w:hAnsi="Times New Roman" w:cs="Times New Roman"/>
          <w:sz w:val="24"/>
          <w:szCs w:val="24"/>
        </w:rPr>
        <w:t>рабочая программа).</w:t>
      </w:r>
    </w:p>
    <w:p w:rsidR="002410DA" w:rsidRPr="00BD2750" w:rsidRDefault="002410DA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1.3.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>Адаптированная</w:t>
      </w:r>
      <w:r w:rsidRPr="00BD2750">
        <w:rPr>
          <w:rFonts w:ascii="Times New Roman" w:hAnsi="Times New Roman" w:cs="Times New Roman"/>
          <w:sz w:val="24"/>
          <w:szCs w:val="24"/>
        </w:rPr>
        <w:t xml:space="preserve"> рабочая программа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t xml:space="preserve"> - это общеоб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зо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ная про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грамма, адаптированная </w:t>
      </w: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для  обучающихся с умственной отсталостью (интеллектуальными нарушениями) 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осо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бе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н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стей их психофизического развития, индивидуальных возможностей, и обе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с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щая кор</w:t>
      </w:r>
      <w:r w:rsidRPr="00BD2750">
        <w:rPr>
          <w:rFonts w:ascii="Times New Roman" w:hAnsi="Times New Roman" w:cs="Times New Roman"/>
          <w:color w:val="000000"/>
          <w:sz w:val="24"/>
          <w:szCs w:val="24"/>
        </w:rPr>
        <w:softHyphen/>
        <w:t>рекцию нарушений развития и социальную адаптацию.</w:t>
      </w:r>
    </w:p>
    <w:p w:rsidR="00F81E87" w:rsidRPr="00BD2750" w:rsidRDefault="002D4663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1.4</w:t>
      </w:r>
      <w:r w:rsidR="00F81E87" w:rsidRPr="00BD2750">
        <w:rPr>
          <w:rFonts w:ascii="Times New Roman" w:hAnsi="Times New Roman" w:cs="Times New Roman"/>
          <w:sz w:val="24"/>
          <w:szCs w:val="24"/>
        </w:rPr>
        <w:t>.</w:t>
      </w:r>
      <w:r w:rsidR="00F81E87"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>Адаптированная</w:t>
      </w:r>
      <w:r w:rsidR="00F81E87" w:rsidRPr="00BD2750">
        <w:rPr>
          <w:rFonts w:ascii="Times New Roman" w:hAnsi="Times New Roman" w:cs="Times New Roman"/>
          <w:sz w:val="24"/>
          <w:szCs w:val="24"/>
        </w:rPr>
        <w:t xml:space="preserve"> рабочая программа, утвержденная приказом директора  - это локальный нормативный документ, обязательный для выполнения в полном объеме, предназначенный для реализации требований ФГОС к условиям и результату образования обучающихся с умственной отсталостью (интеллектуальными нарушениями) по конкретному </w:t>
      </w:r>
      <w:r w:rsidR="00F81E87"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учебному предмету, курсу (модулю) и курсу внеурочной деятельности. </w:t>
      </w:r>
    </w:p>
    <w:p w:rsidR="00037BD2" w:rsidRPr="00BD2750" w:rsidRDefault="002D4663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1.5</w:t>
      </w:r>
      <w:r w:rsidR="00037BD2" w:rsidRPr="00BD2750">
        <w:rPr>
          <w:rFonts w:ascii="Times New Roman" w:hAnsi="Times New Roman" w:cs="Times New Roman"/>
          <w:sz w:val="24"/>
          <w:szCs w:val="24"/>
        </w:rPr>
        <w:t xml:space="preserve">. При составлении, согласовании и утверждении рабочей программы должно быть обеспечено ее соответствие следующим документам: </w:t>
      </w:r>
    </w:p>
    <w:p w:rsidR="00CF2403" w:rsidRPr="00BD2750" w:rsidRDefault="00CF2403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образования обучающихся с умственной отсталостью (интеллектуальными нарушениями); </w:t>
      </w:r>
    </w:p>
    <w:p w:rsidR="00CF2403" w:rsidRPr="00BD2750" w:rsidRDefault="00CF2403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требованиям к результатам освоения адаптированной общеобразовательной программы для обучающихся с умственной отсталостью (интеллектуальными нарушениями);</w:t>
      </w:r>
    </w:p>
    <w:p w:rsidR="00CF2403" w:rsidRPr="00BD2750" w:rsidRDefault="00CF2403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 </w:t>
      </w: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программе формирования базовых учебных действий; </w:t>
      </w:r>
    </w:p>
    <w:p w:rsidR="00CF2403" w:rsidRDefault="00CF2403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pacing w:val="10"/>
          <w:kern w:val="36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</w:t>
      </w:r>
      <w:r w:rsidR="00807CA4" w:rsidRPr="00BD2750">
        <w:rPr>
          <w:rFonts w:ascii="Times New Roman" w:hAnsi="Times New Roman" w:cs="Times New Roman"/>
          <w:sz w:val="24"/>
          <w:szCs w:val="24"/>
        </w:rPr>
        <w:t xml:space="preserve">примерной  адаптированной основной общеобразовательной программе образования обучающихся </w:t>
      </w:r>
      <w:r w:rsidR="00807CA4" w:rsidRPr="00BD2750">
        <w:rPr>
          <w:rFonts w:ascii="Times New Roman" w:hAnsi="Times New Roman" w:cs="Times New Roman"/>
          <w:spacing w:val="10"/>
          <w:kern w:val="36"/>
          <w:sz w:val="24"/>
          <w:szCs w:val="24"/>
        </w:rPr>
        <w:t>с умственной отсталостью (интеллектуальными нарушениями);</w:t>
      </w:r>
    </w:p>
    <w:p w:rsidR="005338FB" w:rsidRPr="00BD2750" w:rsidRDefault="005338FB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403" w:rsidRPr="00BD2750" w:rsidRDefault="00CF2403" w:rsidP="00BD2750">
      <w:pPr>
        <w:pStyle w:val="21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адаптированные общеобразовательные программы для обучающихся с умственной отсталостью (интеллектуальными нарушениями);</w:t>
      </w:r>
    </w:p>
    <w:p w:rsidR="00F81E87" w:rsidRPr="00BD2750" w:rsidRDefault="002D4663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1.6</w:t>
      </w:r>
      <w:r w:rsidR="00F81E87" w:rsidRPr="00BD2750">
        <w:rPr>
          <w:rFonts w:ascii="Times New Roman" w:hAnsi="Times New Roman" w:cs="Times New Roman"/>
          <w:sz w:val="24"/>
          <w:szCs w:val="24"/>
        </w:rPr>
        <w:t>. Цель адаптированной рабочей программы — создание условий для планирования, организации и управления образователь</w:t>
      </w:r>
      <w:r w:rsidR="00AF692B" w:rsidRPr="00BD2750">
        <w:rPr>
          <w:rFonts w:ascii="Times New Roman" w:hAnsi="Times New Roman" w:cs="Times New Roman"/>
          <w:sz w:val="24"/>
          <w:szCs w:val="24"/>
        </w:rPr>
        <w:t xml:space="preserve">ной деятельности по определенным </w:t>
      </w:r>
      <w:r w:rsidR="00F81E87" w:rsidRPr="00BD2750">
        <w:rPr>
          <w:rFonts w:ascii="Times New Roman" w:hAnsi="Times New Roman" w:cs="Times New Roman"/>
          <w:sz w:val="24"/>
          <w:szCs w:val="24"/>
        </w:rPr>
        <w:t xml:space="preserve"> </w:t>
      </w:r>
      <w:r w:rsidR="00AF692B"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учебным предметам, курсам (модулям) и курсам внеурочной деятельности </w:t>
      </w:r>
      <w:r w:rsidR="00AF692B" w:rsidRPr="00BD2750">
        <w:rPr>
          <w:rFonts w:ascii="Times New Roman" w:hAnsi="Times New Roman" w:cs="Times New Roman"/>
          <w:sz w:val="24"/>
          <w:szCs w:val="24"/>
        </w:rPr>
        <w:t xml:space="preserve">и </w:t>
      </w:r>
      <w:r w:rsidR="00F81E87" w:rsidRPr="00BD2750">
        <w:rPr>
          <w:rFonts w:ascii="Times New Roman" w:hAnsi="Times New Roman" w:cs="Times New Roman"/>
          <w:sz w:val="24"/>
          <w:szCs w:val="24"/>
        </w:rPr>
        <w:t xml:space="preserve"> обеспечить достижение планируемых результатов освоения адаптированной </w:t>
      </w:r>
      <w:r w:rsidR="00AF692B" w:rsidRPr="00BD2750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F81E87" w:rsidRPr="00BD2750">
        <w:rPr>
          <w:rFonts w:ascii="Times New Roman" w:hAnsi="Times New Roman" w:cs="Times New Roman"/>
          <w:sz w:val="24"/>
          <w:szCs w:val="24"/>
        </w:rPr>
        <w:t xml:space="preserve"> программы для обучающихся с умственной отсталостью (интеллектуальными нарушениями).</w:t>
      </w:r>
    </w:p>
    <w:p w:rsidR="00037BD2" w:rsidRPr="00BD2750" w:rsidRDefault="00965E88" w:rsidP="00BD2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037BD2" w:rsidRPr="00BD2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="00037BD2" w:rsidRPr="00BD2750">
        <w:rPr>
          <w:rFonts w:ascii="Times New Roman" w:hAnsi="Times New Roman" w:cs="Times New Roman"/>
          <w:sz w:val="24"/>
          <w:szCs w:val="24"/>
        </w:rPr>
        <w:t>адаптированной рабочей программы</w:t>
      </w:r>
      <w:r w:rsidRPr="00BD2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 содержание, объем</w:t>
      </w:r>
      <w:r w:rsidR="00037BD2" w:rsidRPr="00BD2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</w:t>
      </w:r>
      <w:r w:rsidR="00037BD2"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>учебных предметов, курсов (модулей) и курсов внеурочной деятельности</w:t>
      </w:r>
      <w:r w:rsidR="00037BD2" w:rsidRPr="00BD2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037BD2" w:rsidRPr="00BD2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целей, задач и особенностей учебно-воспитательного процесса обучающихся с умственной отсталостью (интеллектуальными нарушениями).</w:t>
      </w:r>
    </w:p>
    <w:p w:rsidR="00F81E87" w:rsidRPr="00BD2750" w:rsidRDefault="00965E88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 1.8</w:t>
      </w:r>
      <w:r w:rsidR="00F81E87" w:rsidRPr="00BD2750">
        <w:rPr>
          <w:rFonts w:ascii="Times New Roman" w:hAnsi="Times New Roman" w:cs="Times New Roman"/>
          <w:sz w:val="24"/>
          <w:szCs w:val="24"/>
        </w:rPr>
        <w:t xml:space="preserve">. Функции адаптированной рабочей программы: </w:t>
      </w:r>
    </w:p>
    <w:p w:rsidR="00F81E87" w:rsidRPr="00BD2750" w:rsidRDefault="00F81E87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нормативная, то есть является документом, обязательным для выполнения в полном объеме; </w:t>
      </w:r>
    </w:p>
    <w:p w:rsidR="00F81E87" w:rsidRPr="00BD2750" w:rsidRDefault="00F81E87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F81E87" w:rsidRPr="00BD2750" w:rsidRDefault="00F81E87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определения содержания образования, то есть фиксирует состав элементов содержания, подлежащих усвоению учащимися, а также степень их трудности; </w:t>
      </w:r>
    </w:p>
    <w:p w:rsidR="00ED06BB" w:rsidRPr="00BD2750" w:rsidRDefault="00F81E87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F81E87" w:rsidRPr="00BD2750" w:rsidRDefault="00F81E87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sym w:font="Symbol" w:char="F02D"/>
      </w:r>
      <w:r w:rsidRPr="00BD2750">
        <w:rPr>
          <w:rFonts w:ascii="Times New Roman" w:hAnsi="Times New Roman" w:cs="Times New Roman"/>
          <w:sz w:val="24"/>
          <w:szCs w:val="24"/>
        </w:rPr>
        <w:t xml:space="preserve"> 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BD275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D2750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2410DA" w:rsidRPr="00BD2750" w:rsidRDefault="00965E88" w:rsidP="00BD275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1.9</w:t>
      </w:r>
      <w:r w:rsidR="002410DA" w:rsidRPr="00BD2750">
        <w:rPr>
          <w:rFonts w:ascii="Times New Roman" w:hAnsi="Times New Roman" w:cs="Times New Roman"/>
          <w:sz w:val="24"/>
          <w:szCs w:val="24"/>
        </w:rPr>
        <w:t>.Адаптированная рабочая программа составляется на один учебный год или на  уровень</w:t>
      </w:r>
    </w:p>
    <w:p w:rsidR="002410DA" w:rsidRPr="00BD2750" w:rsidRDefault="002410DA" w:rsidP="00BD27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образования (начальное общее, основное общее, среднее общее образование) с последующей корректировкой.</w:t>
      </w:r>
    </w:p>
    <w:p w:rsidR="002410DA" w:rsidRPr="00BD2750" w:rsidRDefault="002410DA" w:rsidP="00BD27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1.</w:t>
      </w:r>
      <w:r w:rsidR="00965E88" w:rsidRPr="00BD2750">
        <w:rPr>
          <w:rFonts w:ascii="Times New Roman" w:hAnsi="Times New Roman" w:cs="Times New Roman"/>
          <w:sz w:val="24"/>
          <w:szCs w:val="24"/>
        </w:rPr>
        <w:t>10</w:t>
      </w:r>
      <w:r w:rsidR="002D4663" w:rsidRPr="00BD2750">
        <w:rPr>
          <w:rFonts w:ascii="Times New Roman" w:hAnsi="Times New Roman" w:cs="Times New Roman"/>
          <w:sz w:val="24"/>
          <w:szCs w:val="24"/>
        </w:rPr>
        <w:t>.</w:t>
      </w:r>
      <w:r w:rsidRPr="00BD2750">
        <w:rPr>
          <w:rFonts w:ascii="Times New Roman" w:hAnsi="Times New Roman" w:cs="Times New Roman"/>
          <w:sz w:val="24"/>
          <w:szCs w:val="24"/>
        </w:rPr>
        <w:t>Адаптированная рабочая программа является обязательным документом для административного контроля полного освоения содержания учебного предмета, курса (модуля)</w:t>
      </w:r>
      <w:r w:rsidRPr="00BD275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>и курса внеурочной деятельности для  обучающихся с умственной отсталостью (интеллектуальными нарушениями)</w:t>
      </w:r>
      <w:r w:rsidRPr="00BD2750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Pr="00BD2750">
        <w:rPr>
          <w:rFonts w:ascii="Times New Roman" w:hAnsi="Times New Roman" w:cs="Times New Roman"/>
          <w:sz w:val="24"/>
          <w:szCs w:val="24"/>
        </w:rPr>
        <w:t xml:space="preserve"> и достижения ими планируемых результатов. </w:t>
      </w:r>
    </w:p>
    <w:p w:rsidR="008F14A7" w:rsidRPr="00BD2750" w:rsidRDefault="008F14A7" w:rsidP="00BD2750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94604" w:rsidRPr="00BD2750" w:rsidRDefault="00794604" w:rsidP="00BD2750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94604" w:rsidRPr="00BD2750" w:rsidRDefault="00794604" w:rsidP="00BD2750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AC3410" w:rsidRPr="00BD2750" w:rsidRDefault="002D4663" w:rsidP="00BD2750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 w:rsidRPr="00BD2750">
        <w:rPr>
          <w:rStyle w:val="a4"/>
          <w:rFonts w:ascii="Times New Roman" w:hAnsi="Times New Roman"/>
          <w:sz w:val="24"/>
          <w:szCs w:val="24"/>
        </w:rPr>
        <w:t>2</w:t>
      </w:r>
      <w:r w:rsidR="00AC3410" w:rsidRPr="00BD2750">
        <w:rPr>
          <w:rStyle w:val="a4"/>
          <w:rFonts w:ascii="Times New Roman" w:hAnsi="Times New Roman"/>
          <w:sz w:val="24"/>
          <w:szCs w:val="24"/>
        </w:rPr>
        <w:t xml:space="preserve">. Структура адаптированной </w:t>
      </w:r>
      <w:r w:rsidRPr="00BD2750">
        <w:rPr>
          <w:rStyle w:val="a4"/>
          <w:rFonts w:ascii="Times New Roman" w:hAnsi="Times New Roman"/>
          <w:sz w:val="24"/>
          <w:szCs w:val="24"/>
        </w:rPr>
        <w:t>рабочей программы</w:t>
      </w:r>
    </w:p>
    <w:p w:rsidR="00965E88" w:rsidRPr="00BD2750" w:rsidRDefault="00965E88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2.1.  Основными элементами  адаптированной рабочей </w:t>
      </w:r>
      <w:r w:rsidRPr="00BD2750">
        <w:rPr>
          <w:rFonts w:ascii="Times New Roman" w:hAnsi="Times New Roman" w:cs="Times New Roman"/>
          <w:b/>
          <w:i/>
          <w:sz w:val="24"/>
          <w:szCs w:val="24"/>
        </w:rPr>
        <w:t>программы учебного предмета</w:t>
      </w:r>
      <w:r w:rsidRPr="00BD2750">
        <w:rPr>
          <w:rFonts w:ascii="Times New Roman" w:hAnsi="Times New Roman" w:cs="Times New Roman"/>
          <w:sz w:val="24"/>
          <w:szCs w:val="24"/>
        </w:rPr>
        <w:t>, курса (модуля) являются:</w:t>
      </w:r>
    </w:p>
    <w:p w:rsidR="00965E88" w:rsidRPr="00BD2750" w:rsidRDefault="00965E88" w:rsidP="00BD2750">
      <w:pPr>
        <w:pStyle w:val="21"/>
        <w:numPr>
          <w:ilvl w:val="0"/>
          <w:numId w:val="5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титульный лист (</w:t>
      </w:r>
      <w:r w:rsidR="006B2B45" w:rsidRPr="00BD2750">
        <w:rPr>
          <w:rFonts w:ascii="Times New Roman" w:hAnsi="Times New Roman" w:cs="Times New Roman"/>
          <w:sz w:val="24"/>
          <w:szCs w:val="24"/>
        </w:rPr>
        <w:t xml:space="preserve">см. </w:t>
      </w:r>
      <w:r w:rsidRPr="00BD2750">
        <w:rPr>
          <w:rFonts w:ascii="Times New Roman" w:hAnsi="Times New Roman" w:cs="Times New Roman"/>
          <w:sz w:val="24"/>
          <w:szCs w:val="24"/>
        </w:rPr>
        <w:t>приложение 1);</w:t>
      </w:r>
    </w:p>
    <w:p w:rsidR="00965E88" w:rsidRPr="00BD2750" w:rsidRDefault="00965E88" w:rsidP="00BD275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 (модуля) (личностные, </w:t>
      </w:r>
      <w:proofErr w:type="spellStart"/>
      <w:r w:rsidRPr="00BD275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D2750">
        <w:rPr>
          <w:rFonts w:ascii="Times New Roman" w:hAnsi="Times New Roman" w:cs="Times New Roman"/>
          <w:sz w:val="24"/>
          <w:szCs w:val="24"/>
        </w:rPr>
        <w:t>, предметные);</w:t>
      </w:r>
    </w:p>
    <w:p w:rsidR="00965E88" w:rsidRPr="00BD2750" w:rsidRDefault="00965E88" w:rsidP="00BD275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содержание учебного предмета, курса (модуля) (наименование разделов учебной     программы), с указанием форм организации учебных занятий, основных видов учебной деятельности;</w:t>
      </w:r>
    </w:p>
    <w:p w:rsidR="00965E88" w:rsidRPr="00BD2750" w:rsidRDefault="00965E88" w:rsidP="00BD2750">
      <w:pPr>
        <w:pStyle w:val="a6"/>
        <w:numPr>
          <w:ilvl w:val="0"/>
          <w:numId w:val="5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календарно-тематическое планирование с указанием номера урока, даты проведения урока, темы урока, в том числе темы контрольных, практических, лабораторных и др. работ,  количества часов, отводимых на освоение каждой темы;</w:t>
      </w:r>
    </w:p>
    <w:p w:rsidR="00965E88" w:rsidRPr="00BD2750" w:rsidRDefault="00965E88" w:rsidP="00BD2750">
      <w:pPr>
        <w:pStyle w:val="2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аннотация </w:t>
      </w: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 адаптированной рабочей программе, т.е. краткая характеристика адаптированной рабочей программы, в которой  отражаются следующие компоненты: </w:t>
      </w:r>
    </w:p>
    <w:p w:rsidR="00965E88" w:rsidRPr="00BD2750" w:rsidRDefault="00965E88" w:rsidP="00BD275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>- нормативная база и УМК;</w:t>
      </w:r>
    </w:p>
    <w:p w:rsidR="00965E88" w:rsidRPr="00BD2750" w:rsidRDefault="00965E88" w:rsidP="00BD275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- цель и задачи </w:t>
      </w:r>
      <w:r w:rsidRPr="00BD2750">
        <w:rPr>
          <w:rFonts w:ascii="Times New Roman" w:hAnsi="Times New Roman" w:cs="Times New Roman"/>
          <w:bCs/>
          <w:sz w:val="24"/>
          <w:szCs w:val="24"/>
        </w:rPr>
        <w:t>освоения учебного предмета, курса (модуля);</w:t>
      </w:r>
    </w:p>
    <w:p w:rsidR="00965E88" w:rsidRPr="00BD2750" w:rsidRDefault="00965E88" w:rsidP="00BD275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275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D275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количество часов на изучение </w:t>
      </w:r>
      <w:r w:rsidRPr="00BD2750">
        <w:rPr>
          <w:rFonts w:ascii="Times New Roman" w:hAnsi="Times New Roman" w:cs="Times New Roman"/>
          <w:bCs/>
          <w:sz w:val="24"/>
          <w:szCs w:val="24"/>
        </w:rPr>
        <w:t>учебного предмета, курса (модуля).</w:t>
      </w:r>
      <w:r w:rsidRPr="00BD2750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965E88" w:rsidRPr="00BD2750" w:rsidRDefault="00965E88" w:rsidP="00BD275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E88" w:rsidRPr="00BD2750" w:rsidRDefault="00965E88" w:rsidP="00BD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kern w:val="2"/>
          <w:sz w:val="24"/>
          <w:szCs w:val="24"/>
        </w:rPr>
        <w:t xml:space="preserve">2.2. </w:t>
      </w:r>
      <w:r w:rsidRPr="00BD2750">
        <w:rPr>
          <w:rFonts w:ascii="Times New Roman" w:hAnsi="Times New Roman" w:cs="Times New Roman"/>
          <w:sz w:val="24"/>
          <w:szCs w:val="24"/>
        </w:rPr>
        <w:t xml:space="preserve">Основными элементами  адаптированной </w:t>
      </w:r>
      <w:r w:rsidRPr="00BD2750">
        <w:rPr>
          <w:rFonts w:ascii="Times New Roman" w:hAnsi="Times New Roman" w:cs="Times New Roman"/>
          <w:b/>
          <w:i/>
          <w:sz w:val="24"/>
          <w:szCs w:val="24"/>
        </w:rPr>
        <w:t>рабочей программы</w:t>
      </w:r>
      <w:r w:rsidRPr="00BD2750">
        <w:rPr>
          <w:rFonts w:ascii="Times New Roman" w:hAnsi="Times New Roman" w:cs="Times New Roman"/>
          <w:sz w:val="24"/>
          <w:szCs w:val="24"/>
        </w:rPr>
        <w:t xml:space="preserve"> </w:t>
      </w:r>
      <w:r w:rsidRPr="00BD2750">
        <w:rPr>
          <w:rFonts w:ascii="Times New Roman" w:hAnsi="Times New Roman" w:cs="Times New Roman"/>
          <w:b/>
          <w:i/>
          <w:sz w:val="24"/>
          <w:szCs w:val="24"/>
        </w:rPr>
        <w:t>курса внеурочной деятельности</w:t>
      </w:r>
      <w:r w:rsidRPr="00BD275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65E88" w:rsidRPr="00BD2750" w:rsidRDefault="00965E88" w:rsidP="00BD2750">
      <w:pPr>
        <w:pStyle w:val="21"/>
        <w:numPr>
          <w:ilvl w:val="0"/>
          <w:numId w:val="6"/>
        </w:numPr>
        <w:tabs>
          <w:tab w:val="left" w:pos="284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титульный лист (</w:t>
      </w:r>
      <w:r w:rsidR="006B2B45" w:rsidRPr="00BD2750">
        <w:rPr>
          <w:rFonts w:ascii="Times New Roman" w:hAnsi="Times New Roman" w:cs="Times New Roman"/>
          <w:sz w:val="24"/>
          <w:szCs w:val="24"/>
        </w:rPr>
        <w:t>см. п</w:t>
      </w:r>
      <w:r w:rsidRPr="00BD2750">
        <w:rPr>
          <w:rFonts w:ascii="Times New Roman" w:hAnsi="Times New Roman" w:cs="Times New Roman"/>
          <w:sz w:val="24"/>
          <w:szCs w:val="24"/>
        </w:rPr>
        <w:t>риложение 1);</w:t>
      </w:r>
    </w:p>
    <w:p w:rsidR="00965E88" w:rsidRPr="00BD2750" w:rsidRDefault="00965E88" w:rsidP="00BD275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 w:rsidRPr="00BD275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D2750">
        <w:rPr>
          <w:rFonts w:ascii="Times New Roman" w:hAnsi="Times New Roman" w:cs="Times New Roman"/>
          <w:sz w:val="24"/>
          <w:szCs w:val="24"/>
        </w:rPr>
        <w:t xml:space="preserve"> результаты освоения курса внеурочной деятельности;</w:t>
      </w:r>
    </w:p>
    <w:p w:rsidR="00965E88" w:rsidRPr="00BD2750" w:rsidRDefault="00965E88" w:rsidP="00BD275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965E88" w:rsidRPr="00BD2750" w:rsidRDefault="00965E88" w:rsidP="00BD275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календарно-тематическое планирование с указанием номера урока, даты проведения урока, темы урока, количества часов, отводимых на освоение каждой темы.</w:t>
      </w:r>
    </w:p>
    <w:p w:rsidR="00807CA4" w:rsidRPr="00BD2750" w:rsidRDefault="00807CA4" w:rsidP="00BD2750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88" w:rsidRPr="00BD2750" w:rsidRDefault="00965E88" w:rsidP="00BD2750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D2750">
        <w:rPr>
          <w:rFonts w:ascii="Times New Roman" w:hAnsi="Times New Roman"/>
          <w:kern w:val="2"/>
          <w:sz w:val="24"/>
          <w:szCs w:val="24"/>
        </w:rPr>
        <w:t>2.3.</w:t>
      </w:r>
      <w:r w:rsidR="006B2B45" w:rsidRPr="00BD2750">
        <w:rPr>
          <w:rFonts w:ascii="Times New Roman" w:hAnsi="Times New Roman"/>
          <w:kern w:val="2"/>
          <w:sz w:val="24"/>
          <w:szCs w:val="24"/>
        </w:rPr>
        <w:t xml:space="preserve"> </w:t>
      </w:r>
      <w:r w:rsidRPr="00BD2750">
        <w:rPr>
          <w:rFonts w:ascii="Times New Roman" w:hAnsi="Times New Roman"/>
          <w:kern w:val="2"/>
          <w:sz w:val="24"/>
          <w:szCs w:val="24"/>
        </w:rPr>
        <w:t>По желанию учителя адаптированная рабочая программа может быть дополнена и другими компонентами.</w:t>
      </w:r>
    </w:p>
    <w:p w:rsidR="000E4580" w:rsidRDefault="000E4580" w:rsidP="00BD275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851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D17059" w:rsidRPr="00BD2750" w:rsidRDefault="006B2B45" w:rsidP="00BD275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firstLine="85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D2750"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D17059" w:rsidRPr="00BD2750">
        <w:rPr>
          <w:rStyle w:val="a4"/>
          <w:rFonts w:ascii="Times New Roman" w:hAnsi="Times New Roman" w:cs="Times New Roman"/>
          <w:sz w:val="24"/>
          <w:szCs w:val="24"/>
        </w:rPr>
        <w:t>. Порядок рассмотрения и утверждения рабочей программы</w:t>
      </w:r>
    </w:p>
    <w:p w:rsidR="00D17059" w:rsidRPr="00BD2750" w:rsidRDefault="006B2B45" w:rsidP="00BD2750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sz w:val="24"/>
          <w:szCs w:val="24"/>
        </w:rPr>
      </w:pPr>
      <w:r w:rsidRPr="00BD2750">
        <w:rPr>
          <w:sz w:val="24"/>
          <w:szCs w:val="24"/>
        </w:rPr>
        <w:t>3</w:t>
      </w:r>
      <w:r w:rsidR="00D17059" w:rsidRPr="00BD2750">
        <w:rPr>
          <w:sz w:val="24"/>
          <w:szCs w:val="24"/>
        </w:rPr>
        <w:t xml:space="preserve">.1. Адаптированная рабочая программа рассматривается  на заседании школьного методического объединения  и согласовывается с заместителем директора по учебной </w:t>
      </w:r>
      <w:r w:rsidR="0075211D" w:rsidRPr="00BD2750">
        <w:rPr>
          <w:sz w:val="24"/>
          <w:szCs w:val="24"/>
        </w:rPr>
        <w:t>работе (см. п</w:t>
      </w:r>
      <w:r w:rsidR="00D17059" w:rsidRPr="00BD2750">
        <w:rPr>
          <w:sz w:val="24"/>
          <w:szCs w:val="24"/>
        </w:rPr>
        <w:t>риложение 2).</w:t>
      </w:r>
    </w:p>
    <w:p w:rsidR="00D17059" w:rsidRPr="00BD2750" w:rsidRDefault="006B2B45" w:rsidP="00BD2750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sz w:val="24"/>
          <w:szCs w:val="24"/>
        </w:rPr>
      </w:pPr>
      <w:r w:rsidRPr="00BD2750">
        <w:rPr>
          <w:sz w:val="24"/>
          <w:szCs w:val="24"/>
        </w:rPr>
        <w:t>3</w:t>
      </w:r>
      <w:r w:rsidR="00D17059" w:rsidRPr="00BD2750">
        <w:rPr>
          <w:sz w:val="24"/>
          <w:szCs w:val="24"/>
        </w:rPr>
        <w:t>.2.  Адаптированная рабочая программа утверждается ежегодно до 1 сентября учебного года приказом директора.</w:t>
      </w:r>
    </w:p>
    <w:p w:rsidR="00D17059" w:rsidRPr="00BD2750" w:rsidRDefault="006B2B45" w:rsidP="00BD2750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 w:rsidRPr="00BD2750">
        <w:rPr>
          <w:bCs/>
          <w:sz w:val="24"/>
          <w:szCs w:val="24"/>
        </w:rPr>
        <w:t>3.</w:t>
      </w:r>
      <w:r w:rsidR="00D17059" w:rsidRPr="00BD2750">
        <w:rPr>
          <w:bCs/>
          <w:sz w:val="24"/>
          <w:szCs w:val="24"/>
        </w:rPr>
        <w:t xml:space="preserve">3. </w:t>
      </w:r>
      <w:r w:rsidR="00D17059" w:rsidRPr="00BD2750">
        <w:rPr>
          <w:rStyle w:val="FontStyle43"/>
          <w:sz w:val="24"/>
          <w:szCs w:val="24"/>
        </w:rPr>
        <w:t xml:space="preserve"> Все изменения, дополнения, вносимые педагогом в </w:t>
      </w:r>
      <w:r w:rsidR="00D17059" w:rsidRPr="00BD2750">
        <w:rPr>
          <w:sz w:val="24"/>
          <w:szCs w:val="24"/>
        </w:rPr>
        <w:t xml:space="preserve">адаптированную рабочую программу </w:t>
      </w:r>
      <w:r w:rsidR="00D17059" w:rsidRPr="00BD2750">
        <w:rPr>
          <w:rStyle w:val="FontStyle43"/>
          <w:sz w:val="24"/>
          <w:szCs w:val="24"/>
        </w:rPr>
        <w:t>в течение учебного    года, согласовываются с администрацией образовательной организации.</w:t>
      </w:r>
    </w:p>
    <w:p w:rsidR="00D17059" w:rsidRPr="00BD2750" w:rsidRDefault="006B2B45" w:rsidP="00BD2750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rStyle w:val="FontStyle43"/>
          <w:sz w:val="24"/>
          <w:szCs w:val="24"/>
        </w:rPr>
      </w:pPr>
      <w:r w:rsidRPr="00BD2750">
        <w:rPr>
          <w:rStyle w:val="FontStyle43"/>
          <w:sz w:val="24"/>
          <w:szCs w:val="24"/>
        </w:rPr>
        <w:t>3</w:t>
      </w:r>
      <w:r w:rsidR="00D17059" w:rsidRPr="00BD2750">
        <w:rPr>
          <w:rStyle w:val="FontStyle43"/>
          <w:sz w:val="24"/>
          <w:szCs w:val="24"/>
        </w:rPr>
        <w:t>.4.  Утвержденные  адаптированные рабочие программы являются составной частью основной образовательной программы образовательной организации, входят в обязательную нормативную локальную  документацию образовательной организации и представляются органам управления     образованием регионального и муниципального уровней, органам контроля и надзора в  сфере образования, педагогическому коллективу, родительской общественности.</w:t>
      </w:r>
    </w:p>
    <w:p w:rsidR="00D17059" w:rsidRPr="00BD2750" w:rsidRDefault="006B2B45" w:rsidP="00BD2750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84" w:hanging="283"/>
        <w:rPr>
          <w:sz w:val="24"/>
          <w:szCs w:val="24"/>
        </w:rPr>
      </w:pPr>
      <w:r w:rsidRPr="00BD2750">
        <w:rPr>
          <w:sz w:val="24"/>
          <w:szCs w:val="24"/>
        </w:rPr>
        <w:t>3</w:t>
      </w:r>
      <w:r w:rsidR="00D17059" w:rsidRPr="00BD2750">
        <w:rPr>
          <w:sz w:val="24"/>
          <w:szCs w:val="24"/>
        </w:rPr>
        <w:t xml:space="preserve">.5. Администрация </w:t>
      </w:r>
      <w:r w:rsidR="00D17059" w:rsidRPr="00BD2750">
        <w:rPr>
          <w:rStyle w:val="FontStyle43"/>
          <w:sz w:val="24"/>
          <w:szCs w:val="24"/>
        </w:rPr>
        <w:t>образовательной организации</w:t>
      </w:r>
      <w:r w:rsidR="00D17059" w:rsidRPr="00BD2750">
        <w:rPr>
          <w:sz w:val="24"/>
          <w:szCs w:val="24"/>
        </w:rPr>
        <w:t xml:space="preserve"> осуществляет контроль реализации адаптированных рабочих     программ в соответствии с планом </w:t>
      </w:r>
      <w:proofErr w:type="spellStart"/>
      <w:r w:rsidR="00D17059" w:rsidRPr="00BD2750">
        <w:rPr>
          <w:sz w:val="24"/>
          <w:szCs w:val="24"/>
        </w:rPr>
        <w:t>внутришкольного</w:t>
      </w:r>
      <w:proofErr w:type="spellEnd"/>
      <w:r w:rsidR="00D17059" w:rsidRPr="00BD2750">
        <w:rPr>
          <w:sz w:val="24"/>
          <w:szCs w:val="24"/>
        </w:rPr>
        <w:t xml:space="preserve"> контроля.</w:t>
      </w:r>
    </w:p>
    <w:p w:rsidR="00D17059" w:rsidRPr="00BD2750" w:rsidRDefault="006B2B45" w:rsidP="00BD2750">
      <w:pPr>
        <w:spacing w:after="0" w:line="240" w:lineRule="auto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    3</w:t>
      </w:r>
      <w:r w:rsidR="00D17059" w:rsidRPr="00BD2750">
        <w:rPr>
          <w:rFonts w:ascii="Times New Roman" w:hAnsi="Times New Roman" w:cs="Times New Roman"/>
          <w:sz w:val="24"/>
          <w:szCs w:val="24"/>
        </w:rPr>
        <w:t xml:space="preserve">.6. </w:t>
      </w:r>
      <w:r w:rsidR="00D17059" w:rsidRPr="00BD2750">
        <w:rPr>
          <w:rStyle w:val="FontStyle43"/>
          <w:sz w:val="24"/>
          <w:szCs w:val="24"/>
        </w:rPr>
        <w:t>Образовательная организация</w:t>
      </w:r>
      <w:r w:rsidR="00D17059" w:rsidRPr="00BD2750">
        <w:rPr>
          <w:rFonts w:ascii="Times New Roman" w:hAnsi="Times New Roman" w:cs="Times New Roman"/>
          <w:sz w:val="24"/>
          <w:szCs w:val="24"/>
        </w:rPr>
        <w:t xml:space="preserve"> несет ответственность на основании Федерального закона от       </w:t>
      </w:r>
    </w:p>
    <w:p w:rsidR="00D17059" w:rsidRPr="00BD2750" w:rsidRDefault="00D17059" w:rsidP="00BD2750">
      <w:pPr>
        <w:spacing w:after="0" w:line="240" w:lineRule="auto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           29 декабря 2012 г. № 273-ФЗ «Об образовании в Российской Федерации» за реализацию не в                   </w:t>
      </w:r>
    </w:p>
    <w:p w:rsidR="006B2B45" w:rsidRPr="00BD2750" w:rsidRDefault="00D17059" w:rsidP="00BD2750">
      <w:pPr>
        <w:spacing w:after="0" w:line="240" w:lineRule="auto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           полном объеме адаптированных образовательных программ в соответствии с учебным планом </w:t>
      </w:r>
      <w:r w:rsidR="006B2B45" w:rsidRPr="00BD27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059" w:rsidRPr="00BD2750" w:rsidRDefault="006B2B45" w:rsidP="00BD2750">
      <w:pPr>
        <w:spacing w:after="0" w:line="240" w:lineRule="auto"/>
        <w:ind w:left="-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059" w:rsidRPr="00BD2750">
        <w:rPr>
          <w:rFonts w:ascii="Times New Roman" w:hAnsi="Times New Roman" w:cs="Times New Roman"/>
          <w:sz w:val="24"/>
          <w:szCs w:val="24"/>
        </w:rPr>
        <w:t>и</w:t>
      </w:r>
      <w:r w:rsidRPr="00BD2750">
        <w:rPr>
          <w:rFonts w:ascii="Times New Roman" w:hAnsi="Times New Roman" w:cs="Times New Roman"/>
          <w:sz w:val="24"/>
          <w:szCs w:val="24"/>
        </w:rPr>
        <w:t xml:space="preserve"> </w:t>
      </w:r>
      <w:r w:rsidR="00D17059" w:rsidRPr="00BD2750">
        <w:rPr>
          <w:rFonts w:ascii="Times New Roman" w:hAnsi="Times New Roman" w:cs="Times New Roman"/>
          <w:sz w:val="24"/>
          <w:szCs w:val="24"/>
        </w:rPr>
        <w:t xml:space="preserve"> годовым   календарным учебным графиком.</w:t>
      </w:r>
    </w:p>
    <w:p w:rsidR="00234CFA" w:rsidRPr="00BD2750" w:rsidRDefault="00234CFA" w:rsidP="00BD2750">
      <w:pPr>
        <w:pStyle w:val="a6"/>
        <w:shd w:val="clear" w:color="auto" w:fill="FFFFFF"/>
        <w:spacing w:after="0" w:line="240" w:lineRule="auto"/>
        <w:ind w:left="360" w:right="51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D27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</w:t>
      </w:r>
    </w:p>
    <w:p w:rsidR="00234CFA" w:rsidRPr="00BD2750" w:rsidRDefault="00234CFA" w:rsidP="00BD2750">
      <w:pPr>
        <w:pStyle w:val="a6"/>
        <w:shd w:val="clear" w:color="auto" w:fill="FFFFFF"/>
        <w:spacing w:after="0" w:line="240" w:lineRule="auto"/>
        <w:ind w:left="360" w:right="518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5. Действие </w:t>
      </w:r>
      <w:r w:rsidR="006D05EB" w:rsidRPr="00BD27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и хранение </w:t>
      </w:r>
      <w:r w:rsidRPr="00BD27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адаптированной рабочей программы</w:t>
      </w:r>
    </w:p>
    <w:p w:rsidR="00234CFA" w:rsidRPr="00BD2750" w:rsidRDefault="00234CFA" w:rsidP="00BD275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color w:val="000000"/>
          <w:spacing w:val="2"/>
          <w:sz w:val="24"/>
          <w:szCs w:val="24"/>
        </w:rPr>
        <w:t>5.1. Срок действия адаптированной рабочей программы зависит от срока реализации.</w:t>
      </w:r>
    </w:p>
    <w:p w:rsidR="00234CFA" w:rsidRPr="00BD2750" w:rsidRDefault="00234CFA" w:rsidP="00BD27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5.2. Хранение адаптированной рабочей программы:</w:t>
      </w:r>
    </w:p>
    <w:p w:rsidR="00234CFA" w:rsidRPr="00BD2750" w:rsidRDefault="006B2B45" w:rsidP="00BD27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 xml:space="preserve">-один </w:t>
      </w:r>
      <w:r w:rsidR="00234CFA" w:rsidRPr="00BD2750">
        <w:rPr>
          <w:rFonts w:ascii="Times New Roman" w:hAnsi="Times New Roman" w:cs="Times New Roman"/>
          <w:sz w:val="24"/>
          <w:szCs w:val="24"/>
        </w:rPr>
        <w:t>экземпляр рабочей программы хранится в кабинете заместителя директора по УР</w:t>
      </w:r>
      <w:r w:rsidR="006D05EB" w:rsidRPr="00BD2750">
        <w:rPr>
          <w:rFonts w:ascii="Times New Roman" w:hAnsi="Times New Roman" w:cs="Times New Roman"/>
          <w:sz w:val="24"/>
          <w:szCs w:val="24"/>
        </w:rPr>
        <w:t xml:space="preserve"> </w:t>
      </w:r>
      <w:r w:rsidRPr="00BD2750">
        <w:rPr>
          <w:rFonts w:ascii="Times New Roman" w:hAnsi="Times New Roman" w:cs="Times New Roman"/>
          <w:sz w:val="24"/>
          <w:szCs w:val="24"/>
        </w:rPr>
        <w:t>(возможно в электронном виде);</w:t>
      </w:r>
    </w:p>
    <w:p w:rsidR="00136B22" w:rsidRPr="00BD2750" w:rsidRDefault="006B2B45" w:rsidP="00BD27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-другой</w:t>
      </w:r>
      <w:r w:rsidR="00234CFA" w:rsidRPr="00BD2750">
        <w:rPr>
          <w:rFonts w:ascii="Times New Roman" w:hAnsi="Times New Roman" w:cs="Times New Roman"/>
          <w:sz w:val="24"/>
          <w:szCs w:val="24"/>
        </w:rPr>
        <w:t xml:space="preserve"> экземпляр находится у педагога (возможно в электронном виде).</w:t>
      </w:r>
    </w:p>
    <w:p w:rsidR="00136B22" w:rsidRPr="00BD2750" w:rsidRDefault="00136B22" w:rsidP="00BD27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750">
        <w:rPr>
          <w:rFonts w:ascii="Times New Roman" w:hAnsi="Times New Roman" w:cs="Times New Roman"/>
          <w:sz w:val="24"/>
          <w:szCs w:val="24"/>
        </w:rPr>
        <w:t>5.3.</w:t>
      </w:r>
      <w:r w:rsidRPr="00BD2750">
        <w:rPr>
          <w:rFonts w:ascii="Times New Roman" w:hAnsi="Times New Roman" w:cs="Times New Roman"/>
          <w:bCs/>
          <w:sz w:val="24"/>
          <w:szCs w:val="24"/>
        </w:rPr>
        <w:t xml:space="preserve">На сайте образовательной организации размещаются копии адаптированных рабочих программ на текущий учебный год. </w:t>
      </w:r>
    </w:p>
    <w:p w:rsidR="006D05EB" w:rsidRPr="00BD2750" w:rsidRDefault="006D05EB" w:rsidP="00BD27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6B22" w:rsidRPr="00BD2750" w:rsidRDefault="00136B22" w:rsidP="00BD27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1626" w:rsidRPr="00BD2750" w:rsidRDefault="00091626" w:rsidP="00BD2750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091626" w:rsidRPr="00BD2750" w:rsidRDefault="00091626" w:rsidP="00BD2750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091626" w:rsidRPr="00BD2750" w:rsidRDefault="00091626" w:rsidP="00BD2750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807CA4" w:rsidRDefault="00807CA4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5338FB" w:rsidRDefault="005338FB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5338FB" w:rsidRDefault="005338FB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937225" w:rsidRDefault="00937225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937225" w:rsidRDefault="00937225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937225" w:rsidRDefault="00937225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5338FB" w:rsidRDefault="005338FB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75211D" w:rsidRDefault="0075211D" w:rsidP="007521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  <w:r w:rsidR="00807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211D" w:rsidRPr="00CE31A5" w:rsidRDefault="0075211D" w:rsidP="007521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211D" w:rsidRPr="00CE31A5" w:rsidRDefault="0075211D" w:rsidP="0075211D">
      <w:pPr>
        <w:pStyle w:val="P1"/>
        <w:rPr>
          <w:rFonts w:cs="Times New Roman"/>
          <w:szCs w:val="24"/>
        </w:rPr>
      </w:pPr>
      <w:r w:rsidRPr="00CE31A5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75211D" w:rsidRPr="00CE31A5" w:rsidRDefault="0075211D" w:rsidP="0075211D">
      <w:pPr>
        <w:pStyle w:val="P1"/>
        <w:rPr>
          <w:rFonts w:cs="Times New Roman"/>
          <w:szCs w:val="24"/>
        </w:rPr>
      </w:pPr>
      <w:r w:rsidRPr="00CE31A5">
        <w:rPr>
          <w:rFonts w:cs="Times New Roman"/>
          <w:szCs w:val="24"/>
        </w:rPr>
        <w:t>КРЮКОВСКАЯ СРЕДНЯЯ ОБЩЕОБРАЗОВАТЕЛЬНАЯ ШКОЛА</w:t>
      </w:r>
    </w:p>
    <w:p w:rsidR="0075211D" w:rsidRPr="00CE31A5" w:rsidRDefault="0075211D" w:rsidP="0075211D">
      <w:pPr>
        <w:pStyle w:val="P1"/>
        <w:rPr>
          <w:rFonts w:cs="Times New Roman"/>
          <w:szCs w:val="24"/>
        </w:rPr>
      </w:pPr>
    </w:p>
    <w:p w:rsidR="0075211D" w:rsidRPr="00CE31A5" w:rsidRDefault="0075211D" w:rsidP="0075211D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E31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«Утверждаю»    </w:t>
      </w:r>
    </w:p>
    <w:p w:rsidR="0075211D" w:rsidRPr="00CE31A5" w:rsidRDefault="0075211D" w:rsidP="0075211D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E31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Директор  МБОУ Крюковской СОШ</w:t>
      </w:r>
    </w:p>
    <w:p w:rsidR="0075211D" w:rsidRPr="00CE31A5" w:rsidRDefault="0075211D" w:rsidP="0075211D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E31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  от  ________  №   …. </w:t>
      </w:r>
      <w:r w:rsidRPr="00CE31A5">
        <w:rPr>
          <w:rFonts w:ascii="Times New Roman" w:hAnsi="Times New Roman" w:cs="Times New Roman"/>
          <w:color w:val="000000"/>
          <w:sz w:val="24"/>
          <w:szCs w:val="24"/>
        </w:rPr>
        <w:t>- ОД</w:t>
      </w:r>
    </w:p>
    <w:p w:rsidR="0075211D" w:rsidRPr="00CE31A5" w:rsidRDefault="0075211D" w:rsidP="0075211D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75211D" w:rsidRPr="00CE31A5" w:rsidRDefault="0075211D" w:rsidP="0075211D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CE31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___________________     </w:t>
      </w:r>
      <w:r w:rsidR="008C6FDA">
        <w:rPr>
          <w:rFonts w:ascii="Times New Roman" w:hAnsi="Times New Roman" w:cs="Times New Roman"/>
          <w:color w:val="000000"/>
          <w:sz w:val="24"/>
          <w:szCs w:val="24"/>
        </w:rPr>
        <w:t>Ф.И.О.</w:t>
      </w:r>
    </w:p>
    <w:p w:rsidR="0075211D" w:rsidRPr="00CE31A5" w:rsidRDefault="0075211D" w:rsidP="00752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11D" w:rsidRDefault="0075211D" w:rsidP="00752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1D" w:rsidRDefault="0075211D" w:rsidP="00752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1D" w:rsidRDefault="0075211D" w:rsidP="00752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1D" w:rsidRDefault="0075211D" w:rsidP="00752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59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Адаптированная рабочая программа по ФГОС (вариант 1) </w:t>
      </w:r>
    </w:p>
    <w:p w:rsidR="0075211D" w:rsidRDefault="0075211D" w:rsidP="00752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59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обучающихся с лёгкой умственной отсталостью</w:t>
      </w:r>
    </w:p>
    <w:p w:rsidR="0075211D" w:rsidRDefault="0075211D" w:rsidP="00752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11D" w:rsidRDefault="0075211D" w:rsidP="0075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B26">
        <w:rPr>
          <w:rFonts w:ascii="Times New Roman" w:hAnsi="Times New Roman" w:cs="Times New Roman"/>
          <w:b/>
          <w:sz w:val="28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</w:t>
      </w: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B2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(учебный предмет, курс)</w:t>
      </w: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211D" w:rsidRPr="00C62B26" w:rsidRDefault="0075211D" w:rsidP="007521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211D" w:rsidRPr="007532CB" w:rsidRDefault="0075211D" w:rsidP="0075211D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>- .......................................................</w:t>
      </w:r>
    </w:p>
    <w:p w:rsidR="0075211D" w:rsidRPr="00DA532A" w:rsidRDefault="0075211D" w:rsidP="0075211D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B066D2">
        <w:rPr>
          <w:rFonts w:ascii="Times New Roman" w:hAnsi="Times New Roman"/>
          <w:i/>
        </w:rPr>
        <w:t>начальное общее</w:t>
      </w:r>
      <w:r w:rsidRPr="00C62B26">
        <w:rPr>
          <w:rFonts w:ascii="Times New Roman" w:hAnsi="Times New Roman"/>
          <w:i/>
        </w:rPr>
        <w:t xml:space="preserve">,  </w:t>
      </w:r>
      <w:r w:rsidRPr="00DA532A">
        <w:rPr>
          <w:rFonts w:ascii="Times New Roman" w:hAnsi="Times New Roman"/>
          <w:i/>
        </w:rPr>
        <w:t>основное общее, среднее общее образование с указанием класса)</w:t>
      </w: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11D" w:rsidRPr="00C62B26" w:rsidRDefault="0075211D" w:rsidP="0075211D">
      <w:pPr>
        <w:spacing w:after="0" w:line="240" w:lineRule="auto"/>
        <w:rPr>
          <w:rStyle w:val="c22"/>
          <w:sz w:val="28"/>
          <w:szCs w:val="28"/>
        </w:rPr>
      </w:pPr>
      <w:r w:rsidRPr="00C62B26">
        <w:rPr>
          <w:rStyle w:val="c25"/>
          <w:rFonts w:ascii="Times New Roman" w:hAnsi="Times New Roman" w:cs="Times New Roman"/>
          <w:bCs/>
          <w:sz w:val="28"/>
          <w:szCs w:val="28"/>
        </w:rPr>
        <w:t>Учитель</w:t>
      </w:r>
      <w:r w:rsidRPr="00C62B26">
        <w:rPr>
          <w:rStyle w:val="c22"/>
          <w:sz w:val="28"/>
          <w:szCs w:val="28"/>
        </w:rPr>
        <w:t xml:space="preserve">: </w:t>
      </w:r>
      <w:r w:rsidR="00794604">
        <w:rPr>
          <w:rStyle w:val="c22"/>
          <w:sz w:val="28"/>
          <w:szCs w:val="28"/>
        </w:rPr>
        <w:t>………………………………………………………………………………………….</w:t>
      </w:r>
    </w:p>
    <w:p w:rsidR="0075211D" w:rsidRPr="00C62B26" w:rsidRDefault="0075211D" w:rsidP="0075211D">
      <w:pPr>
        <w:pStyle w:val="c16"/>
        <w:shd w:val="clear" w:color="auto" w:fill="FFFFFF"/>
        <w:spacing w:before="0" w:beforeAutospacing="0" w:after="0" w:afterAutospacing="0"/>
        <w:jc w:val="both"/>
        <w:rPr>
          <w:rStyle w:val="c13"/>
          <w:sz w:val="28"/>
          <w:szCs w:val="28"/>
        </w:rPr>
      </w:pPr>
      <w:r w:rsidRPr="00C62B26">
        <w:rPr>
          <w:rStyle w:val="c25"/>
          <w:bCs/>
          <w:sz w:val="28"/>
          <w:szCs w:val="28"/>
        </w:rPr>
        <w:t>Количество часов</w:t>
      </w:r>
      <w:r w:rsidRPr="00C62B26">
        <w:rPr>
          <w:rStyle w:val="c13"/>
          <w:sz w:val="28"/>
          <w:szCs w:val="28"/>
        </w:rPr>
        <w:t>: ..............................................................................</w:t>
      </w:r>
    </w:p>
    <w:p w:rsidR="0075211D" w:rsidRPr="00F40E28" w:rsidRDefault="0075211D" w:rsidP="0075211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B26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  <w:r w:rsidRPr="00C62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75211D" w:rsidRPr="00C62B26" w:rsidRDefault="008C6FDA" w:rsidP="0075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211D" w:rsidRPr="00C62B26" w:rsidRDefault="0075211D" w:rsidP="007521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62B26">
        <w:rPr>
          <w:rFonts w:ascii="Times New Roman" w:hAnsi="Times New Roman" w:cs="Times New Roman"/>
          <w:i/>
          <w:sz w:val="24"/>
          <w:szCs w:val="28"/>
        </w:rPr>
        <w:t>(примерная программа/программы, издательство, год издания)</w:t>
      </w:r>
    </w:p>
    <w:p w:rsidR="0075211D" w:rsidRPr="00F40E28" w:rsidRDefault="0075211D" w:rsidP="007521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211D" w:rsidRPr="00CE31A5" w:rsidRDefault="0075211D" w:rsidP="0075211D">
      <w:pPr>
        <w:pStyle w:val="c16"/>
        <w:shd w:val="clear" w:color="auto" w:fill="FFFFFF"/>
        <w:spacing w:before="0" w:beforeAutospacing="0" w:after="0" w:afterAutospacing="0"/>
        <w:jc w:val="both"/>
        <w:rPr>
          <w:i/>
        </w:rPr>
      </w:pPr>
      <w:r w:rsidRPr="00C62B26">
        <w:rPr>
          <w:rStyle w:val="c25"/>
          <w:bCs/>
          <w:color w:val="000000"/>
          <w:sz w:val="28"/>
          <w:szCs w:val="28"/>
        </w:rPr>
        <w:t>Учебник:</w:t>
      </w:r>
      <w:r w:rsidRPr="00F40E28">
        <w:rPr>
          <w:rStyle w:val="c22"/>
          <w:color w:val="000000"/>
          <w:sz w:val="28"/>
          <w:szCs w:val="28"/>
        </w:rPr>
        <w:t> </w:t>
      </w:r>
      <w:r w:rsidRPr="00CE31A5">
        <w:rPr>
          <w:i/>
        </w:rPr>
        <w:t xml:space="preserve"> </w:t>
      </w:r>
    </w:p>
    <w:p w:rsidR="0075211D" w:rsidRPr="00CE31A5" w:rsidRDefault="0075211D" w:rsidP="007521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211D" w:rsidRDefault="0075211D" w:rsidP="007521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211D" w:rsidRPr="00CE31A5" w:rsidRDefault="0075211D" w:rsidP="007521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5211D" w:rsidRPr="00CE31A5" w:rsidRDefault="0075211D" w:rsidP="007521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31A5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75211D" w:rsidRPr="00CE31A5" w:rsidRDefault="0075211D" w:rsidP="007521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31A5">
        <w:rPr>
          <w:rFonts w:ascii="Times New Roman" w:hAnsi="Times New Roman" w:cs="Times New Roman"/>
          <w:sz w:val="24"/>
          <w:szCs w:val="24"/>
        </w:rPr>
        <w:t>Куйбышевский район</w:t>
      </w:r>
    </w:p>
    <w:p w:rsidR="0075211D" w:rsidRDefault="0075211D" w:rsidP="007521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31A5">
        <w:rPr>
          <w:rFonts w:ascii="Times New Roman" w:hAnsi="Times New Roman" w:cs="Times New Roman"/>
          <w:sz w:val="24"/>
          <w:szCs w:val="24"/>
        </w:rPr>
        <w:t>х. Крюково</w:t>
      </w:r>
    </w:p>
    <w:p w:rsidR="0075211D" w:rsidRPr="00C62B26" w:rsidRDefault="0075211D" w:rsidP="0075211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2B26">
        <w:rPr>
          <w:rFonts w:ascii="Times New Roman" w:hAnsi="Times New Roman" w:cs="Times New Roman"/>
          <w:i/>
          <w:sz w:val="24"/>
          <w:szCs w:val="24"/>
        </w:rPr>
        <w:t>учебный год</w:t>
      </w: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50" w:rsidRDefault="00BD2750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50" w:rsidRDefault="00BD2750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1D" w:rsidRDefault="0075211D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CA4" w:rsidRDefault="00807CA4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50" w:rsidRDefault="00BD2750" w:rsidP="0075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1D" w:rsidRPr="00C62B26" w:rsidRDefault="0075211D" w:rsidP="0075211D">
      <w:pPr>
        <w:spacing w:after="0"/>
        <w:ind w:left="6372" w:firstLine="708"/>
        <w:rPr>
          <w:rFonts w:ascii="Times New Roman" w:hAnsi="Times New Roman" w:cs="Times New Roman"/>
          <w:sz w:val="24"/>
          <w:szCs w:val="28"/>
        </w:rPr>
      </w:pPr>
      <w:r w:rsidRPr="00C62B26">
        <w:rPr>
          <w:rFonts w:ascii="Times New Roman" w:hAnsi="Times New Roman" w:cs="Times New Roman"/>
          <w:sz w:val="24"/>
          <w:szCs w:val="28"/>
        </w:rPr>
        <w:t>Приложение 2</w:t>
      </w:r>
      <w:r w:rsidR="00807CA4">
        <w:rPr>
          <w:rFonts w:ascii="Times New Roman" w:hAnsi="Times New Roman" w:cs="Times New Roman"/>
          <w:sz w:val="24"/>
          <w:szCs w:val="28"/>
        </w:rPr>
        <w:t>.</w:t>
      </w:r>
    </w:p>
    <w:p w:rsidR="0075211D" w:rsidRPr="00C62B26" w:rsidRDefault="0075211D" w:rsidP="0075211D">
      <w:pPr>
        <w:spacing w:after="0"/>
        <w:ind w:left="6372" w:firstLine="708"/>
        <w:rPr>
          <w:rFonts w:ascii="Times New Roman" w:hAnsi="Times New Roman" w:cs="Times New Roman"/>
          <w:sz w:val="24"/>
          <w:szCs w:val="28"/>
        </w:rPr>
      </w:pPr>
    </w:p>
    <w:p w:rsidR="0075211D" w:rsidRPr="00C62B26" w:rsidRDefault="0075211D" w:rsidP="0075211D">
      <w:pPr>
        <w:spacing w:after="0" w:line="360" w:lineRule="auto"/>
        <w:rPr>
          <w:rFonts w:ascii="Times New Roman" w:hAnsi="Times New Roman"/>
          <w:sz w:val="20"/>
        </w:rPr>
      </w:pPr>
      <w:r w:rsidRPr="00C62B26">
        <w:rPr>
          <w:rFonts w:ascii="Times New Roman" w:hAnsi="Times New Roman"/>
          <w:sz w:val="20"/>
        </w:rPr>
        <w:t xml:space="preserve">«Рассмотрено»                                                                       «Согласовано»                                                      </w:t>
      </w:r>
    </w:p>
    <w:p w:rsidR="0075211D" w:rsidRPr="00C62B26" w:rsidRDefault="0075211D" w:rsidP="0075211D">
      <w:pPr>
        <w:spacing w:after="0" w:line="360" w:lineRule="auto"/>
        <w:rPr>
          <w:rFonts w:ascii="Times New Roman" w:hAnsi="Times New Roman"/>
          <w:sz w:val="20"/>
        </w:rPr>
      </w:pPr>
      <w:r w:rsidRPr="00C62B26">
        <w:rPr>
          <w:rFonts w:ascii="Times New Roman" w:hAnsi="Times New Roman"/>
          <w:sz w:val="20"/>
        </w:rPr>
        <w:t>Протокол заседания ШМО                                                   Заместитель директора по УР</w:t>
      </w:r>
    </w:p>
    <w:p w:rsidR="0075211D" w:rsidRPr="00C62B26" w:rsidRDefault="0075211D" w:rsidP="0075211D">
      <w:pPr>
        <w:spacing w:after="0" w:line="360" w:lineRule="auto"/>
        <w:rPr>
          <w:rFonts w:ascii="Times New Roman" w:hAnsi="Times New Roman"/>
          <w:sz w:val="20"/>
        </w:rPr>
      </w:pPr>
      <w:r w:rsidRPr="00C62B26">
        <w:rPr>
          <w:rFonts w:ascii="Times New Roman" w:hAnsi="Times New Roman"/>
          <w:sz w:val="20"/>
        </w:rPr>
        <w:t>учителей ______________                                                    ____________________  Ф.И.О.</w:t>
      </w:r>
    </w:p>
    <w:p w:rsidR="0075211D" w:rsidRPr="00C62B26" w:rsidRDefault="0075211D" w:rsidP="0075211D">
      <w:pPr>
        <w:spacing w:after="0" w:line="360" w:lineRule="auto"/>
        <w:rPr>
          <w:rFonts w:ascii="Times New Roman" w:hAnsi="Times New Roman"/>
          <w:sz w:val="20"/>
        </w:rPr>
      </w:pPr>
      <w:r w:rsidRPr="00C62B26">
        <w:rPr>
          <w:rFonts w:ascii="Times New Roman" w:hAnsi="Times New Roman"/>
          <w:sz w:val="20"/>
        </w:rPr>
        <w:t>МБОУ Крюковской СОШ</w:t>
      </w:r>
    </w:p>
    <w:p w:rsidR="0075211D" w:rsidRPr="00C62B26" w:rsidRDefault="0075211D" w:rsidP="0075211D">
      <w:pPr>
        <w:spacing w:after="0" w:line="360" w:lineRule="auto"/>
        <w:rPr>
          <w:rFonts w:ascii="Times New Roman" w:hAnsi="Times New Roman"/>
          <w:sz w:val="20"/>
        </w:rPr>
      </w:pPr>
      <w:r w:rsidRPr="00C62B26">
        <w:rPr>
          <w:rFonts w:ascii="Times New Roman" w:hAnsi="Times New Roman"/>
          <w:sz w:val="20"/>
        </w:rPr>
        <w:t xml:space="preserve">от                        года  №                                                       от                                           года                                                  </w:t>
      </w:r>
    </w:p>
    <w:p w:rsidR="0075211D" w:rsidRPr="00C62B26" w:rsidRDefault="0075211D" w:rsidP="0075211D">
      <w:pPr>
        <w:spacing w:after="0" w:line="360" w:lineRule="auto"/>
        <w:rPr>
          <w:rFonts w:ascii="Times New Roman" w:hAnsi="Times New Roman"/>
          <w:sz w:val="20"/>
        </w:rPr>
      </w:pPr>
      <w:r w:rsidRPr="00C62B26">
        <w:rPr>
          <w:rFonts w:ascii="Times New Roman" w:hAnsi="Times New Roman"/>
          <w:sz w:val="20"/>
        </w:rPr>
        <w:t>________________    Ф.И.О.</w:t>
      </w:r>
    </w:p>
    <w:p w:rsidR="0075211D" w:rsidRPr="00C62B26" w:rsidRDefault="0075211D" w:rsidP="0075211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234CFA" w:rsidRDefault="00234CFA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234CFA" w:rsidRDefault="00234CFA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234CFA" w:rsidRDefault="00234CFA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234CFA" w:rsidRDefault="00234CFA" w:rsidP="00091626">
      <w:pPr>
        <w:pStyle w:val="a3"/>
        <w:rPr>
          <w:rFonts w:ascii="Times New Roman" w:hAnsi="Times New Roman"/>
          <w:sz w:val="24"/>
          <w:szCs w:val="24"/>
        </w:rPr>
      </w:pPr>
    </w:p>
    <w:p w:rsidR="00234CFA" w:rsidRDefault="00234CFA" w:rsidP="00091626">
      <w:pPr>
        <w:pStyle w:val="a3"/>
        <w:rPr>
          <w:rFonts w:ascii="Times New Roman" w:hAnsi="Times New Roman"/>
          <w:sz w:val="24"/>
          <w:szCs w:val="24"/>
        </w:rPr>
      </w:pPr>
    </w:p>
    <w:sectPr w:rsidR="00234CFA" w:rsidSect="00F81E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2253"/>
    <w:multiLevelType w:val="hybridMultilevel"/>
    <w:tmpl w:val="F07A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47A3"/>
    <w:multiLevelType w:val="hybridMultilevel"/>
    <w:tmpl w:val="FFE23D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227D1"/>
    <w:multiLevelType w:val="hybridMultilevel"/>
    <w:tmpl w:val="7A22D47C"/>
    <w:lvl w:ilvl="0" w:tplc="92649BC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1C487E"/>
    <w:multiLevelType w:val="multilevel"/>
    <w:tmpl w:val="C01478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DF719A"/>
    <w:multiLevelType w:val="hybridMultilevel"/>
    <w:tmpl w:val="D624A7FE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E3067"/>
    <w:multiLevelType w:val="hybridMultilevel"/>
    <w:tmpl w:val="4BA0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93C2C"/>
    <w:multiLevelType w:val="multilevel"/>
    <w:tmpl w:val="487ACB5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5FA"/>
    <w:rsid w:val="00002FEA"/>
    <w:rsid w:val="00037BD2"/>
    <w:rsid w:val="00066C17"/>
    <w:rsid w:val="00091626"/>
    <w:rsid w:val="000E4580"/>
    <w:rsid w:val="00124337"/>
    <w:rsid w:val="00136B22"/>
    <w:rsid w:val="001F10B8"/>
    <w:rsid w:val="00234CFA"/>
    <w:rsid w:val="002410DA"/>
    <w:rsid w:val="002D4663"/>
    <w:rsid w:val="004005FA"/>
    <w:rsid w:val="005004B1"/>
    <w:rsid w:val="005338FB"/>
    <w:rsid w:val="005A016D"/>
    <w:rsid w:val="00636DE0"/>
    <w:rsid w:val="006B2B45"/>
    <w:rsid w:val="006D05EB"/>
    <w:rsid w:val="0075211D"/>
    <w:rsid w:val="00794604"/>
    <w:rsid w:val="0079606D"/>
    <w:rsid w:val="00807CA4"/>
    <w:rsid w:val="00831BAF"/>
    <w:rsid w:val="008C6FDA"/>
    <w:rsid w:val="008F14A7"/>
    <w:rsid w:val="00937225"/>
    <w:rsid w:val="00965E88"/>
    <w:rsid w:val="009B520A"/>
    <w:rsid w:val="00AC3410"/>
    <w:rsid w:val="00AF692B"/>
    <w:rsid w:val="00B5685B"/>
    <w:rsid w:val="00BD2750"/>
    <w:rsid w:val="00C67EE3"/>
    <w:rsid w:val="00CA0CE9"/>
    <w:rsid w:val="00CD1590"/>
    <w:rsid w:val="00CF2403"/>
    <w:rsid w:val="00D17059"/>
    <w:rsid w:val="00D444CB"/>
    <w:rsid w:val="00D56AF2"/>
    <w:rsid w:val="00E42C77"/>
    <w:rsid w:val="00ED06BB"/>
    <w:rsid w:val="00F6496B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FA"/>
  </w:style>
  <w:style w:type="paragraph" w:styleId="2">
    <w:name w:val="heading 2"/>
    <w:basedOn w:val="a"/>
    <w:next w:val="a"/>
    <w:link w:val="20"/>
    <w:semiHidden/>
    <w:unhideWhenUsed/>
    <w:qFormat/>
    <w:rsid w:val="00CA0C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05FA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4">
    <w:name w:val="Strong"/>
    <w:uiPriority w:val="99"/>
    <w:qFormat/>
    <w:rsid w:val="004005FA"/>
    <w:rPr>
      <w:b/>
      <w:bCs/>
    </w:rPr>
  </w:style>
  <w:style w:type="table" w:styleId="a5">
    <w:name w:val="Table Grid"/>
    <w:basedOn w:val="a1"/>
    <w:uiPriority w:val="59"/>
    <w:rsid w:val="00CA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A0C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234CFA"/>
    <w:pPr>
      <w:ind w:left="720"/>
      <w:contextualSpacing/>
    </w:pPr>
  </w:style>
  <w:style w:type="paragraph" w:customStyle="1" w:styleId="21">
    <w:name w:val="стиль2"/>
    <w:basedOn w:val="a"/>
    <w:uiPriority w:val="99"/>
    <w:rsid w:val="00D444C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D1705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170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3">
    <w:name w:val="Font Style43"/>
    <w:basedOn w:val="a0"/>
    <w:uiPriority w:val="99"/>
    <w:rsid w:val="00D17059"/>
    <w:rPr>
      <w:rFonts w:ascii="Times New Roman" w:hAnsi="Times New Roman" w:cs="Times New Roman" w:hint="default"/>
      <w:sz w:val="18"/>
      <w:szCs w:val="18"/>
    </w:rPr>
  </w:style>
  <w:style w:type="paragraph" w:customStyle="1" w:styleId="P1">
    <w:name w:val="P1"/>
    <w:basedOn w:val="a"/>
    <w:rsid w:val="0075211D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c16">
    <w:name w:val="c16"/>
    <w:basedOn w:val="a"/>
    <w:rsid w:val="0075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5211D"/>
  </w:style>
  <w:style w:type="character" w:customStyle="1" w:styleId="c22">
    <w:name w:val="c22"/>
    <w:basedOn w:val="a0"/>
    <w:rsid w:val="0075211D"/>
  </w:style>
  <w:style w:type="character" w:customStyle="1" w:styleId="c13">
    <w:name w:val="c13"/>
    <w:basedOn w:val="a0"/>
    <w:rsid w:val="0075211D"/>
  </w:style>
  <w:style w:type="paragraph" w:styleId="a9">
    <w:name w:val="Balloon Text"/>
    <w:basedOn w:val="a"/>
    <w:link w:val="aa"/>
    <w:uiPriority w:val="99"/>
    <w:semiHidden/>
    <w:unhideWhenUsed/>
    <w:rsid w:val="0083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25</cp:revision>
  <cp:lastPrinted>2021-04-07T06:32:00Z</cp:lastPrinted>
  <dcterms:created xsi:type="dcterms:W3CDTF">2017-10-14T09:04:00Z</dcterms:created>
  <dcterms:modified xsi:type="dcterms:W3CDTF">2021-04-07T06:32:00Z</dcterms:modified>
</cp:coreProperties>
</file>