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E3" w:rsidRDefault="00D66FE3" w:rsidP="00D66FE3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МИНИСТЕРСТВО ПРОСВЕЩЕНИЯ РОССИЙСКОЙ ФЕДЕРАЦИИ</w:t>
      </w:r>
    </w:p>
    <w:p w:rsidR="00D66FE3" w:rsidRDefault="00D66FE3" w:rsidP="00D66FE3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D66FE3" w:rsidRDefault="00D66FE3" w:rsidP="00D66FE3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Муниципальное образование «Куйбышевский район»</w:t>
      </w:r>
    </w:p>
    <w:p w:rsidR="00D66FE3" w:rsidRDefault="00D66FE3" w:rsidP="00D66FE3">
      <w:pPr>
        <w:widowControl w:val="0"/>
        <w:adjustRightInd w:val="0"/>
        <w:spacing w:after="0" w:line="360" w:lineRule="auto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>
        <w:rPr>
          <w:rFonts w:ascii="Times New Roman" w:eastAsia="Lucida Sans Unicode" w:hAnsi="Times New Roman" w:cs="Tahoma"/>
          <w:b/>
          <w:sz w:val="28"/>
          <w:szCs w:val="28"/>
        </w:rPr>
        <w:t>МБОУ Крюковская СОШ</w:t>
      </w: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969"/>
      </w:tblGrid>
      <w:tr w:rsidR="00D66FE3" w:rsidTr="005F1CA9">
        <w:tc>
          <w:tcPr>
            <w:tcW w:w="3369" w:type="dxa"/>
          </w:tcPr>
          <w:p w:rsidR="00D66FE3" w:rsidRDefault="00D66FE3" w:rsidP="005F1C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66FE3" w:rsidRPr="00403C33" w:rsidRDefault="00D66FE3" w:rsidP="005F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учителей начальных классов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Айбулатова И.Ю.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ШМО №1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2023 г.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FE3" w:rsidRDefault="00D66FE3" w:rsidP="005F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66FE3" w:rsidRDefault="00D66FE3" w:rsidP="005F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по УР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Литвинова Н.В.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2023 г.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6FE3" w:rsidRDefault="00D66FE3" w:rsidP="005F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6FE3" w:rsidRDefault="00D66FE3" w:rsidP="005F1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Молчанова Г.А.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№216-ОД </w:t>
            </w:r>
          </w:p>
          <w:p w:rsidR="00D66FE3" w:rsidRDefault="00D66FE3" w:rsidP="005F1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08 2023 г.</w:t>
            </w:r>
          </w:p>
          <w:p w:rsidR="00D66FE3" w:rsidRDefault="00D66FE3" w:rsidP="005F1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66FE3" w:rsidRDefault="00D66FE3" w:rsidP="00D66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Рабочая программа курса внеурочной деятельности</w:t>
      </w: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«Финансовая грамотность»</w:t>
      </w:r>
    </w:p>
    <w:p w:rsidR="00D66FE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для обучающихся 3 класса</w:t>
      </w:r>
    </w:p>
    <w:p w:rsidR="00D66FE3" w:rsidRPr="00403C33" w:rsidRDefault="00D66FE3" w:rsidP="00D66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C33">
        <w:rPr>
          <w:rFonts w:ascii="Times New Roman" w:hAnsi="Times New Roman" w:cs="Times New Roman"/>
          <w:sz w:val="28"/>
          <w:szCs w:val="28"/>
        </w:rPr>
        <w:t>(начальное общее образование)</w:t>
      </w:r>
    </w:p>
    <w:p w:rsidR="00D66FE3" w:rsidRDefault="00D66FE3" w:rsidP="00D66FE3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D66FE3" w:rsidRDefault="00D66FE3" w:rsidP="00D66FE3">
      <w:pPr>
        <w:pStyle w:val="c33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</w:rPr>
      </w:pPr>
    </w:p>
    <w:p w:rsidR="00D66FE3" w:rsidRDefault="00D66FE3" w:rsidP="00430BAB">
      <w:pPr>
        <w:pStyle w:val="c33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30BAB" w:rsidRPr="004523D1" w:rsidRDefault="00430BAB" w:rsidP="00430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>Количество часов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23D1">
        <w:rPr>
          <w:rFonts w:ascii="Times New Roman" w:hAnsi="Times New Roman" w:cs="Times New Roman"/>
          <w:sz w:val="28"/>
          <w:szCs w:val="28"/>
        </w:rPr>
        <w:t xml:space="preserve"> ч. </w:t>
      </w:r>
    </w:p>
    <w:p w:rsidR="00430BAB" w:rsidRPr="004523D1" w:rsidRDefault="00430BAB" w:rsidP="00430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>Учитель: Мищенко</w:t>
      </w:r>
      <w:r>
        <w:rPr>
          <w:rFonts w:ascii="Times New Roman" w:hAnsi="Times New Roman" w:cs="Times New Roman"/>
          <w:sz w:val="28"/>
          <w:szCs w:val="28"/>
        </w:rPr>
        <w:t xml:space="preserve"> Зоя Петровна</w:t>
      </w:r>
    </w:p>
    <w:p w:rsidR="00430BAB" w:rsidRPr="004523D1" w:rsidRDefault="00430BAB" w:rsidP="00430BAB">
      <w:pPr>
        <w:spacing w:after="0"/>
        <w:rPr>
          <w:rFonts w:ascii="Times New Roman" w:hAnsi="Times New Roman" w:cs="Times New Roman"/>
          <w:i/>
        </w:rPr>
      </w:pPr>
      <w:r w:rsidRPr="004523D1">
        <w:rPr>
          <w:rFonts w:ascii="Times New Roman" w:hAnsi="Times New Roman" w:cs="Times New Roman"/>
          <w:i/>
        </w:rPr>
        <w:t xml:space="preserve">                                            </w:t>
      </w:r>
    </w:p>
    <w:p w:rsidR="00430BAB" w:rsidRPr="004523D1" w:rsidRDefault="00430BAB" w:rsidP="00430B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23D1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</w:t>
      </w:r>
    </w:p>
    <w:p w:rsidR="00430BAB" w:rsidRPr="007E3D5B" w:rsidRDefault="00430BAB" w:rsidP="00430BA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523D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E3D5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«Финансовая грамотность»: 2-3 классы общеобразовательной организации, автор: Ю.Н. Корлюгова, Е.Е. Гоппе (Учимся разумному финансовому поведению – М.: ВАКО, 2020).</w:t>
      </w:r>
    </w:p>
    <w:p w:rsidR="00430BAB" w:rsidRPr="004523D1" w:rsidRDefault="00430BAB" w:rsidP="00430BAB">
      <w:pPr>
        <w:spacing w:after="0"/>
        <w:jc w:val="center"/>
        <w:rPr>
          <w:rFonts w:ascii="Times New Roman" w:hAnsi="Times New Roman" w:cs="Times New Roman"/>
          <w:i/>
        </w:rPr>
      </w:pPr>
    </w:p>
    <w:p w:rsidR="00430BAB" w:rsidRDefault="00430BAB" w:rsidP="00430BAB">
      <w:pPr>
        <w:pStyle w:val="c33"/>
        <w:shd w:val="clear" w:color="auto" w:fill="FFFFFF"/>
        <w:spacing w:before="0" w:beforeAutospacing="0" w:after="0" w:afterAutospacing="0"/>
        <w:rPr>
          <w:color w:val="000000"/>
        </w:rPr>
      </w:pPr>
    </w:p>
    <w:p w:rsidR="00430BAB" w:rsidRDefault="00430BAB" w:rsidP="00430BAB">
      <w:pPr>
        <w:pStyle w:val="c33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bookmarkStart w:id="0" w:name="_GoBack"/>
      <w:bookmarkEnd w:id="0"/>
    </w:p>
    <w:p w:rsidR="00D66FE3" w:rsidRDefault="00D66FE3" w:rsidP="00D66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FE3" w:rsidRDefault="00D66FE3" w:rsidP="00D66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FE3" w:rsidRDefault="00D66FE3" w:rsidP="00D66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FE3" w:rsidRDefault="00D66FE3" w:rsidP="00D66F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6FE3" w:rsidRDefault="00D66FE3" w:rsidP="00D66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Крюково 2023 г.</w:t>
      </w:r>
    </w:p>
    <w:p w:rsidR="00A1133F" w:rsidRDefault="005C1885" w:rsidP="009534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C18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3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Рабочая программа внеурочной деятельности </w:t>
      </w:r>
      <w:r w:rsidRPr="00A1133F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по учебному курсу «Финансовая грамотность» </w:t>
      </w:r>
      <w:r w:rsidRPr="00A1133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для </w:t>
      </w:r>
      <w:r w:rsidR="00D66FE3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3</w:t>
      </w:r>
      <w:r w:rsidRPr="00A1133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 класса разработана в соответствии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 требованиями Федерального государственного образовательного стандарта начального общего образования, на основе авторской программы «Финансовая грамотность»: 2-3 классы общеобразовательной организации, автор: Ю.Н. Корлюгова, Е.Е. Гоппе (Учимся разумному финансовому поведению – М.: ВАКО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2020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1133F" w:rsidRPr="00D66FE3" w:rsidRDefault="00A1133F" w:rsidP="00A1133F">
      <w:pPr>
        <w:rPr>
          <w:rFonts w:ascii="Times New Roman" w:hAnsi="Times New Roman" w:cs="Times New Roman"/>
          <w:b/>
          <w:sz w:val="24"/>
          <w:szCs w:val="24"/>
        </w:rPr>
      </w:pPr>
      <w:r w:rsidRPr="00D66FE3">
        <w:rPr>
          <w:rFonts w:ascii="Times New Roman" w:hAnsi="Times New Roman" w:cs="Times New Roman"/>
          <w:b/>
          <w:sz w:val="24"/>
          <w:szCs w:val="24"/>
        </w:rPr>
        <w:t xml:space="preserve">     Для реализации программы содержания используется следующий учебно-методический комплект: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Федин С.Н. 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Финансовая грамотность: материалы для учащихся. 2-3 классы. В 2 частях. Ч.</w:t>
      </w:r>
      <w:r w:rsidR="00430BA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– М.: ВАКО, 2020. –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рабочая тетрадь. 2-3 классы. - М.: ВАКО, 2020. –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методические рекомендации для учителя. 2-3 классы. – М.: ВАКО, 2020. -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материалы для родителей. 2-3 классы. – М.: ВАКО, 2020. -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1133F" w:rsidRPr="00D66FE3" w:rsidRDefault="00A1133F" w:rsidP="00D66FE3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6FE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и задачи освоения учебного курса «Финансовая грамотность»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13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Цели: 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- развитие основ экономического образа мышления;  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- воспитание ответственности и грамотного финансового поведения;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- развитие учебно-познавательного интереса в области экономических отношений</w:t>
      </w:r>
      <w:r w:rsidR="00430BAB">
        <w:rPr>
          <w:rFonts w:ascii="Times New Roman" w:hAnsi="Times New Roman" w:cs="Times New Roman"/>
          <w:sz w:val="24"/>
          <w:szCs w:val="24"/>
        </w:rPr>
        <w:t xml:space="preserve"> в семье</w:t>
      </w:r>
      <w:r w:rsidRPr="00A1133F">
        <w:rPr>
          <w:rFonts w:ascii="Times New Roman" w:hAnsi="Times New Roman" w:cs="Times New Roman"/>
          <w:sz w:val="24"/>
          <w:szCs w:val="24"/>
        </w:rPr>
        <w:t>;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- формирование опыта применения полученных знаний и умений </w:t>
      </w:r>
      <w:r w:rsidR="00430BAB">
        <w:rPr>
          <w:rFonts w:ascii="Times New Roman" w:hAnsi="Times New Roman" w:cs="Times New Roman"/>
          <w:sz w:val="24"/>
          <w:szCs w:val="24"/>
        </w:rPr>
        <w:t>для решения элементарных вопросов в сфере финансовых отношений в семье, а также при выполнении</w:t>
      </w:r>
      <w:r w:rsidRPr="00A1133F">
        <w:rPr>
          <w:rFonts w:ascii="Times New Roman" w:hAnsi="Times New Roman" w:cs="Times New Roman"/>
          <w:sz w:val="24"/>
          <w:szCs w:val="24"/>
        </w:rPr>
        <w:t xml:space="preserve"> учебно-исследовательской и проектной деятельности.</w:t>
      </w:r>
    </w:p>
    <w:p w:rsidR="00A1133F" w:rsidRPr="00A1133F" w:rsidRDefault="00A1133F" w:rsidP="00A1133F">
      <w:pPr>
        <w:spacing w:after="0" w:line="240" w:lineRule="auto"/>
        <w:rPr>
          <w:rFonts w:ascii="SymbolMT" w:hAnsi="SymbolMT" w:cs="SymbolMT"/>
          <w:sz w:val="28"/>
          <w:szCs w:val="28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1133F">
        <w:rPr>
          <w:rFonts w:ascii="SymbolMT" w:hAnsi="SymbolMT" w:cs="SymbolMT"/>
          <w:sz w:val="28"/>
          <w:szCs w:val="28"/>
        </w:rPr>
        <w:t xml:space="preserve"> </w:t>
      </w:r>
    </w:p>
    <w:p w:rsidR="00430BAB" w:rsidRPr="00430BAB" w:rsidRDefault="005E43D5" w:rsidP="005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30BAB" w:rsidRPr="00430BA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систему знаний о финансовых институтах современного общества и инструментах управления личными финансами;</w:t>
      </w:r>
    </w:p>
    <w:p w:rsidR="00430BAB" w:rsidRPr="00430BAB" w:rsidRDefault="005E43D5" w:rsidP="005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30BAB" w:rsidRPr="00430BA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ответственность и нравственное поведение в области экономических отношений в семье;</w:t>
      </w:r>
    </w:p>
    <w:p w:rsidR="00430BAB" w:rsidRPr="00430BAB" w:rsidRDefault="005E43D5" w:rsidP="005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30BAB" w:rsidRPr="00430BA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опыт применения полученных знаний и умений для решения элементарных вопросов в области экономики семьи;</w:t>
      </w:r>
    </w:p>
    <w:p w:rsidR="00430BAB" w:rsidRPr="00430BAB" w:rsidRDefault="005E43D5" w:rsidP="005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30BAB" w:rsidRPr="00430BA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представление о роли денег в семье и обществе;</w:t>
      </w:r>
    </w:p>
    <w:p w:rsidR="00430BAB" w:rsidRPr="00430BAB" w:rsidRDefault="005E43D5" w:rsidP="005E4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30BAB" w:rsidRPr="00430BAB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основными источниками доходов и направлений расходов семьи.</w:t>
      </w:r>
    </w:p>
    <w:p w:rsidR="00430BAB" w:rsidRPr="00A1133F" w:rsidRDefault="00430BAB" w:rsidP="00A1133F">
      <w:pPr>
        <w:tabs>
          <w:tab w:val="num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F" w:rsidRPr="00D66FE3" w:rsidRDefault="00A1133F" w:rsidP="00D66F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  <w:r w:rsidRPr="00D66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«Вопрос финансовой грамотности –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это вопрос финансового благополучия наших семей,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наших граждан, и это должно рассматриваться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как один из важнейших приоритетов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нашей социальной политики»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Антон Силуанов, министр финансов РФ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     Президент РФ в послании Федеральному собранию выделил одну из важных задач, это повышение уровня жизни населения страны, борьба с бедностью. Одной из ключевых звеньев в решении этих задач являются образовательные и просветительские программы по повышению финансовой грамотности. В современном обществе большое внимание уделяется вопросу формирования у учащихся не просто знаний, как набора сведений о мире, а способности действовать в этом мире на благо общества, и самого себя.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lastRenderedPageBreak/>
        <w:t xml:space="preserve">     Включение элементов финансовой грамотности в обязательную школьную программу является одной из задач реализации национальной стратегии по повышению финансовой грамотности в России.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F" w:rsidRPr="00A1133F" w:rsidRDefault="00A1133F" w:rsidP="00A1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    Согласно календарному учебному графику на 202</w:t>
      </w:r>
      <w:r w:rsidR="001B5D58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>-202</w:t>
      </w:r>
      <w:r w:rsidR="001B5D58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учебный год, на изучение финансовой грамотности в </w:t>
      </w:r>
      <w:r w:rsidR="00D66FE3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классе отводится 3</w:t>
      </w:r>
      <w:r w:rsidR="001B5D58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учебных недель (3</w:t>
      </w:r>
      <w:r w:rsidR="001B5D58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учебных часов при учебной нагрузке 1 час в неделю).</w:t>
      </w:r>
    </w:p>
    <w:p w:rsidR="00A1133F" w:rsidRPr="00A1133F" w:rsidRDefault="00A1133F" w:rsidP="00A1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    В данной рабочей программе на изучение учебного курса отведено </w:t>
      </w:r>
      <w:r w:rsidRPr="00864A60">
        <w:rPr>
          <w:rFonts w:ascii="Times New Roman" w:hAnsi="Times New Roman" w:cs="Times New Roman"/>
          <w:color w:val="000000"/>
          <w:sz w:val="24"/>
          <w:szCs w:val="28"/>
        </w:rPr>
        <w:t>34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учебных часов в соответствии с выходными, нерабочими и праздничными днями в 202</w:t>
      </w:r>
      <w:r w:rsidR="00D66FE3"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>-202</w:t>
      </w:r>
      <w:r w:rsidR="00D66FE3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учебном году.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1885" w:rsidRPr="00F808E7" w:rsidRDefault="006927EB" w:rsidP="009534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8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808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ED4" w:rsidRPr="00F808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</w:t>
      </w:r>
      <w:r w:rsidR="00B9082E" w:rsidRPr="00F808E7">
        <w:rPr>
          <w:rFonts w:ascii="Times New Roman" w:hAnsi="Times New Roman" w:cs="Times New Roman"/>
          <w:b/>
          <w:sz w:val="24"/>
          <w:szCs w:val="24"/>
        </w:rPr>
        <w:t>КУРСА</w:t>
      </w:r>
      <w:r w:rsidR="005668D3" w:rsidRPr="00F808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4D5" w:rsidRPr="00F808E7" w:rsidRDefault="009534D5" w:rsidP="001C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0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5668D3" w:rsidRDefault="005668D3" w:rsidP="00E70E48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367" w:rsidRPr="007C6569">
        <w:rPr>
          <w:rFonts w:ascii="Times New Roman" w:hAnsi="Times New Roman" w:cs="Times New Roman"/>
          <w:sz w:val="24"/>
          <w:szCs w:val="24"/>
        </w:rPr>
        <w:t xml:space="preserve">осознание себя как </w:t>
      </w:r>
      <w:r>
        <w:rPr>
          <w:rFonts w:ascii="Times New Roman" w:hAnsi="Times New Roman" w:cs="Times New Roman"/>
          <w:sz w:val="24"/>
          <w:szCs w:val="24"/>
        </w:rPr>
        <w:t>члена семьи и общества</w:t>
      </w:r>
      <w:r w:rsidR="008C2BB1">
        <w:rPr>
          <w:rFonts w:ascii="Times New Roman" w:hAnsi="Times New Roman" w:cs="Times New Roman"/>
          <w:sz w:val="24"/>
          <w:szCs w:val="24"/>
        </w:rPr>
        <w:t>;</w:t>
      </w:r>
    </w:p>
    <w:p w:rsidR="00FC0FB4" w:rsidRPr="00FC0FB4" w:rsidRDefault="005668D3" w:rsidP="00FC0FB4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FB4">
        <w:rPr>
          <w:rFonts w:ascii="Times New Roman" w:hAnsi="Times New Roman" w:cs="Times New Roman"/>
          <w:sz w:val="24"/>
          <w:szCs w:val="24"/>
        </w:rPr>
        <w:t>понимать, что деньги зарабатываются трудом человека;</w:t>
      </w:r>
    </w:p>
    <w:p w:rsidR="00FC0FB4" w:rsidRPr="00FC0FB4" w:rsidRDefault="001A0EA2" w:rsidP="00FC0FB4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C0FB4">
        <w:rPr>
          <w:rFonts w:ascii="Times New Roman" w:hAnsi="Times New Roman" w:cs="Times New Roman"/>
          <w:sz w:val="24"/>
          <w:szCs w:val="24"/>
        </w:rPr>
        <w:t>онимать безграничность потребностей людей и ограниченность ресурсов (денег);</w:t>
      </w:r>
    </w:p>
    <w:p w:rsidR="00EB3528" w:rsidRPr="005E43D5" w:rsidRDefault="00FC0FB4" w:rsidP="00FC0FB4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EA2">
        <w:rPr>
          <w:rFonts w:ascii="Times New Roman" w:hAnsi="Times New Roman" w:cs="Times New Roman"/>
          <w:sz w:val="24"/>
          <w:szCs w:val="24"/>
        </w:rPr>
        <w:t xml:space="preserve">понимать разницу между </w:t>
      </w:r>
      <w:r w:rsidR="005E43D5">
        <w:rPr>
          <w:rFonts w:ascii="Times New Roman" w:hAnsi="Times New Roman" w:cs="Times New Roman"/>
          <w:sz w:val="24"/>
          <w:szCs w:val="24"/>
        </w:rPr>
        <w:t>расходами на товары и услуги первой необходимости, между расходами на дополнительные нужды и «лишними» расходами;</w:t>
      </w:r>
    </w:p>
    <w:p w:rsidR="005E43D5" w:rsidRPr="005E43D5" w:rsidRDefault="005E43D5" w:rsidP="005F1CA9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3D5">
        <w:rPr>
          <w:rFonts w:ascii="Times New Roman" w:hAnsi="Times New Roman" w:cs="Times New Roman"/>
          <w:sz w:val="24"/>
          <w:szCs w:val="24"/>
        </w:rPr>
        <w:t xml:space="preserve">Навыки сотрудничества со взрослыми и сверстниками в игровых и реальных финансовых ситуациях. 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5E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для формирования:</w:t>
      </w:r>
    </w:p>
    <w:p w:rsidR="00EB3528" w:rsidRPr="00E70E48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освоения основ финансовой грамотности, выраженного в преобладании учебно-познавательных мотивов;</w:t>
      </w:r>
    </w:p>
    <w:p w:rsidR="00EB3528" w:rsidRPr="008C2BB1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EB3528" w:rsidRPr="008C2BB1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</w:t>
      </w:r>
      <w:r w:rsidR="00E70E48"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их благополучия. </w:t>
      </w:r>
    </w:p>
    <w:p w:rsidR="00EB3528" w:rsidRPr="00F808E7" w:rsidRDefault="00EB3528" w:rsidP="00E70E48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EB3528" w:rsidRPr="00EB3528" w:rsidRDefault="00EB3528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поиска, сбора и представления информации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доходах и расходах семейного бюджета, правилах его составления</w:t>
      </w: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C2BB1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сравнения 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источников доходов семьи, основных направлений расходов семьи, сопоставления величины и доходов и расходов в бюджете семьи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Default="005E43D5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1A0EA2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 в малых группах (согласовывать общую цель, распределять обязанности, составлять план действий, оформлять и представлять результаты работы группы)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3D5" w:rsidRDefault="005E43D5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рассуждений на финансовые темы, отнесение явления или объекта к изученным финансовым понятиям;</w:t>
      </w:r>
    </w:p>
    <w:p w:rsidR="005E43D5" w:rsidRDefault="005E43D5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средств, в том числе моделей и схем, для решения финансовых задач;</w:t>
      </w:r>
    </w:p>
    <w:p w:rsidR="005E43D5" w:rsidRPr="00EB3528" w:rsidRDefault="005E43D5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способами решения проблем творческого и поискового характера.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5E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финансовую информацию с помощью ИКТ;</w:t>
      </w:r>
    </w:p>
    <w:p w:rsidR="00EB3528" w:rsidRP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</w:t>
      </w:r>
    </w:p>
    <w:p w:rsid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финансовых задач в за</w:t>
      </w:r>
      <w:r w:rsidR="00D307BB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висимости от конкретных условий.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личных целей по изучению финансовой грамотности;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D307BB" w:rsidRDefault="00EB3528" w:rsidP="005F1CA9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  <w:r w:rsidR="00D307BB" w:rsidRPr="00D30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3528" w:rsidRPr="00D307BB" w:rsidRDefault="00EB3528" w:rsidP="005F1CA9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7B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пошагового контроля своих учебных действий, итоговый контроль и оценка результата;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правильности выполнения финансовых действий и способов решения элементарных финансовых задач;  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корректирование учебных действий после их выполнения на основе оценки и учёта выявленных ошибок;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корректирование своих действий с учетом рекомендаций одноклассников, учителей, родителей;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цифровой формы записи хода и результатов решения финансовой задачи.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D30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практическую финансовую задачу в познавательную;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 произвольно создавать сообщения на финансовые темы в устной и письменной форме;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признавать возможность существования различных точек зрения и право каждого иметь своё мнение;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излагать своё мнение и аргументировать свою точку зрения и оценку финансовых действий и решений;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C83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в учебном сотрудничестве необходимую помощь партнёрам.</w:t>
      </w:r>
    </w:p>
    <w:p w:rsidR="008A2451" w:rsidRPr="00F808E7" w:rsidRDefault="00EB3528" w:rsidP="008A2451">
      <w:pPr>
        <w:shd w:val="clear" w:color="auto" w:fill="FFFFFF"/>
        <w:tabs>
          <w:tab w:val="num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0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</w:p>
    <w:p w:rsidR="00EB3528" w:rsidRDefault="008A2451" w:rsidP="008A2451">
      <w:pPr>
        <w:pStyle w:val="a5"/>
        <w:shd w:val="clear" w:color="auto" w:fill="FFFFFF"/>
        <w:tabs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A24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Базовый уровень</w:t>
      </w:r>
    </w:p>
    <w:p w:rsidR="008A2451" w:rsidRPr="008A2451" w:rsidRDefault="008A2451" w:rsidP="008A2451">
      <w:pPr>
        <w:pStyle w:val="a5"/>
        <w:shd w:val="clear" w:color="auto" w:fill="FFFFFF"/>
        <w:tabs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 помощью примеров значения предметных понятий (</w:t>
      </w:r>
      <w:r w:rsidR="003020AA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доходы, регулярные и нерегулярные доходы, заработная плата, пособия, пенсия, аренда, банковский вклад, кредит, расходы, обязательные и необязательные расходы, планируемые расходы, непредвиденные расходы, сбережения, виды сбережений, экономия)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</w:t>
      </w:r>
      <w:r w:rsidR="003020A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приводить примеры основных источников доходов семьи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</w:t>
      </w:r>
      <w:r w:rsidR="003020A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регулярных и нерегулярных доходов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</w:t>
      </w:r>
      <w:r w:rsidR="003020AA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приводить примеры основных направлений расходов семьи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5A6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обязательных и необходимых расходов семьи</w:t>
      </w:r>
      <w:r w:rsidR="00B61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5A6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планируемых и непредвиденных расходов семьи</w:t>
      </w:r>
      <w:r w:rsidR="00B61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покупки по степени необходимости (обязательные, необязательные, лишние)</w:t>
      </w:r>
      <w:r w:rsidR="00B615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5A6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появляются долги и чем они опасны;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доходы и расходы семьи;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способы сокращения расходов и экономии;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способы увеличения доходов семьи;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различных видов сбережений;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для чего делают вклады и берут кредиты в банке;</w:t>
      </w:r>
    </w:p>
    <w:p w:rsidR="003020AA" w:rsidRDefault="003020AA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бюджет семьи на простых условных примерах.</w:t>
      </w:r>
    </w:p>
    <w:p w:rsidR="00EB3528" w:rsidRDefault="00B615A6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615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Повышенный уровень</w:t>
      </w:r>
    </w:p>
    <w:p w:rsidR="00B615A6" w:rsidRPr="007476DE" w:rsidRDefault="00B615A6" w:rsidP="00B615A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</w:t>
      </w:r>
      <w:r w:rsidR="0074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научиться </w:t>
      </w:r>
      <w:r w:rsidR="007476DE" w:rsidRPr="007476D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обосновывать целесообразность приобретения желаемого блага в условиях ограниченности семейного бюджета.</w:t>
      </w:r>
    </w:p>
    <w:p w:rsidR="00A62402" w:rsidRPr="007476DE" w:rsidRDefault="00A62402" w:rsidP="00A6240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8" w:rsidRPr="00F808E7" w:rsidRDefault="006927EB" w:rsidP="0010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8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72ED4" w:rsidRPr="00F808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72ED4" w:rsidRPr="00F808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885" w:rsidRPr="00F808E7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B9082E" w:rsidRPr="00F808E7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EF1676" w:rsidRPr="00F808E7" w:rsidRDefault="00EF1676" w:rsidP="00EF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8E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</w:p>
    <w:p w:rsidR="001727F7" w:rsidRPr="00F808E7" w:rsidRDefault="00EF1676" w:rsidP="00EF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8E7">
        <w:rPr>
          <w:rFonts w:ascii="Times New Roman" w:hAnsi="Times New Roman" w:cs="Times New Roman"/>
          <w:sz w:val="24"/>
          <w:szCs w:val="24"/>
        </w:rPr>
        <w:t xml:space="preserve">• </w:t>
      </w:r>
      <w:r w:rsidR="00FC0FB4" w:rsidRPr="00F808E7">
        <w:rPr>
          <w:rFonts w:ascii="Times New Roman" w:hAnsi="Times New Roman" w:cs="Times New Roman"/>
          <w:sz w:val="24"/>
          <w:szCs w:val="24"/>
        </w:rPr>
        <w:t>семейный бюджет</w:t>
      </w:r>
      <w:r w:rsidRPr="00F808E7">
        <w:rPr>
          <w:rFonts w:ascii="Times New Roman" w:hAnsi="Times New Roman" w:cs="Times New Roman"/>
          <w:sz w:val="24"/>
          <w:szCs w:val="24"/>
        </w:rPr>
        <w:t>.</w:t>
      </w:r>
    </w:p>
    <w:p w:rsidR="00EF1676" w:rsidRDefault="00EF1676" w:rsidP="00EF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1676">
        <w:rPr>
          <w:rFonts w:ascii="Times New Roman" w:hAnsi="Times New Roman" w:cs="Times New Roman"/>
          <w:sz w:val="24"/>
          <w:szCs w:val="24"/>
        </w:rPr>
        <w:t>Освоение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межпредметные свя</w:t>
      </w:r>
      <w:r w:rsidRPr="00EF1676">
        <w:rPr>
          <w:rFonts w:ascii="Times New Roman" w:hAnsi="Times New Roman" w:cs="Times New Roman"/>
          <w:sz w:val="24"/>
          <w:szCs w:val="24"/>
        </w:rPr>
        <w:t>зи с такими учебными предметами в начальной школе, как ма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EF1676">
        <w:rPr>
          <w:rFonts w:ascii="Times New Roman" w:hAnsi="Times New Roman" w:cs="Times New Roman"/>
          <w:sz w:val="24"/>
          <w:szCs w:val="24"/>
        </w:rPr>
        <w:t>тика, окружающий мир, технология, литература.</w:t>
      </w:r>
    </w:p>
    <w:p w:rsidR="00E35523" w:rsidRPr="00EF1676" w:rsidRDefault="00E35523" w:rsidP="00EF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76">
        <w:rPr>
          <w:rFonts w:ascii="Times New Roman" w:hAnsi="Times New Roman" w:cs="Times New Roman"/>
          <w:b/>
          <w:sz w:val="24"/>
          <w:szCs w:val="24"/>
        </w:rPr>
        <w:t xml:space="preserve">Содержание занятий раскрывает тему «Что такое </w:t>
      </w:r>
      <w:r w:rsidR="00FC0FB4">
        <w:rPr>
          <w:rFonts w:ascii="Times New Roman" w:hAnsi="Times New Roman" w:cs="Times New Roman"/>
          <w:b/>
          <w:sz w:val="24"/>
          <w:szCs w:val="24"/>
        </w:rPr>
        <w:t>семейный бюджет</w:t>
      </w:r>
      <w:r w:rsidRPr="00EF1676">
        <w:rPr>
          <w:rFonts w:ascii="Times New Roman" w:hAnsi="Times New Roman" w:cs="Times New Roman"/>
          <w:b/>
          <w:sz w:val="24"/>
          <w:szCs w:val="24"/>
        </w:rPr>
        <w:t>».</w:t>
      </w:r>
    </w:p>
    <w:p w:rsidR="007B5A17" w:rsidRDefault="001B5D58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58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B5D5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5D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76DE">
        <w:rPr>
          <w:rFonts w:ascii="Times New Roman" w:hAnsi="Times New Roman" w:cs="Times New Roman"/>
          <w:b/>
          <w:sz w:val="24"/>
          <w:szCs w:val="24"/>
        </w:rPr>
        <w:t>Откуда в семье берутся деньги</w:t>
      </w:r>
    </w:p>
    <w:p w:rsidR="000B26DE" w:rsidRPr="000B26DE" w:rsidRDefault="000B26DE" w:rsidP="000B26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</w:t>
      </w:r>
      <w:r w:rsid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едпринимательская деятельность. </w:t>
      </w: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понятия Доход. Зарплата. Клад. Выигрыш в лотерею. Премия. Гонорар. </w:t>
      </w:r>
      <w:r w:rsidR="00EE1788"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размер</w:t>
      </w: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</w:t>
      </w:r>
    </w:p>
    <w:p w:rsidR="000B26DE" w:rsidRPr="000B26DE" w:rsidRDefault="00E114B1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B26DE"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сравнивать источники доходов семьи.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 причины различий в заработной плате.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Объяснять, как связаны профессии и образование.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Объяснять, что взять деньги взаймы можно у знакомых и в банке.</w:t>
      </w:r>
    </w:p>
    <w:p w:rsidR="000B26DE" w:rsidRPr="000B26DE" w:rsidRDefault="000B26DE" w:rsidP="000B26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Описывать ситуации, при которых выплачиваются пособия, приводить примеры пособий.</w:t>
      </w:r>
    </w:p>
    <w:p w:rsidR="000B26DE" w:rsidRPr="000B26DE" w:rsidRDefault="000B26DE" w:rsidP="000B2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A17" w:rsidRPr="007476DE" w:rsidRDefault="00104701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DE">
        <w:rPr>
          <w:rFonts w:ascii="Times New Roman" w:hAnsi="Times New Roman" w:cs="Times New Roman"/>
          <w:b/>
          <w:sz w:val="24"/>
          <w:szCs w:val="24"/>
        </w:rPr>
        <w:t xml:space="preserve">Занятие 5-8. </w:t>
      </w:r>
      <w:r w:rsidR="007476DE" w:rsidRPr="007476DE">
        <w:rPr>
          <w:rFonts w:ascii="Times New Roman" w:hAnsi="Times New Roman" w:cs="Times New Roman"/>
          <w:b/>
          <w:sz w:val="24"/>
          <w:szCs w:val="24"/>
        </w:rPr>
        <w:t>На что тратятся деньги</w:t>
      </w:r>
    </w:p>
    <w:p w:rsidR="00EE1788" w:rsidRPr="00EE1788" w:rsidRDefault="00EE1788" w:rsidP="00EE178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На что семьи тратят деньги. 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EE1788" w:rsidRPr="00EE1788" w:rsidRDefault="00EE1788" w:rsidP="00EE1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понятия 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EE1788" w:rsidRPr="00EE1788" w:rsidRDefault="00EE1788" w:rsidP="00EE1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Компетенции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причины, по которым люди делают покупки.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направления расходов семьи.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Рассчитывать доли расходов на разные товары и услуги.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оценивать виды рекламы.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Обсуждать воздействие рекламы и промоакций на принятие решений о покупке.</w:t>
      </w:r>
    </w:p>
    <w:p w:rsidR="00EE1788" w:rsidRPr="00EE1788" w:rsidRDefault="00EE1788" w:rsidP="00E114B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собственный план расходов.</w:t>
      </w:r>
    </w:p>
    <w:p w:rsidR="001B5D58" w:rsidRPr="00FC0FB4" w:rsidRDefault="001B5D58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1676" w:rsidRPr="00FC0FB4" w:rsidRDefault="00EF1676" w:rsidP="001243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1243BB" w:rsidRDefault="001243BB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DE">
        <w:rPr>
          <w:rFonts w:ascii="Times New Roman" w:hAnsi="Times New Roman" w:cs="Times New Roman"/>
          <w:b/>
          <w:sz w:val="24"/>
          <w:szCs w:val="24"/>
        </w:rPr>
        <w:t>Занятие 9-12.</w:t>
      </w:r>
      <w:r w:rsidR="001B5D58" w:rsidRPr="0074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DE">
        <w:rPr>
          <w:rFonts w:ascii="Times New Roman" w:hAnsi="Times New Roman" w:cs="Times New Roman"/>
          <w:b/>
          <w:sz w:val="24"/>
          <w:szCs w:val="24"/>
        </w:rPr>
        <w:t>Как с умом управлять своими деньгами</w:t>
      </w:r>
    </w:p>
    <w:p w:rsidR="00EE1788" w:rsidRPr="00EE1788" w:rsidRDefault="00EE1788" w:rsidP="00EE1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EE1788" w:rsidRPr="00EE1788" w:rsidRDefault="00EE1788" w:rsidP="00EE1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E1788" w:rsidRPr="00EE1788" w:rsidRDefault="00EE1788" w:rsidP="00EE17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0B26DE" w:rsidRPr="00EE1788" w:rsidRDefault="000B26DE" w:rsidP="00EE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A9" w:rsidRDefault="00841E77" w:rsidP="005F1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6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620E" w:rsidRPr="007476DE">
        <w:rPr>
          <w:rFonts w:ascii="Times New Roman" w:hAnsi="Times New Roman" w:cs="Times New Roman"/>
          <w:b/>
          <w:sz w:val="24"/>
          <w:szCs w:val="24"/>
        </w:rPr>
        <w:t>13-</w:t>
      </w:r>
      <w:r w:rsidRPr="007476DE">
        <w:rPr>
          <w:rFonts w:ascii="Times New Roman" w:hAnsi="Times New Roman" w:cs="Times New Roman"/>
          <w:b/>
          <w:sz w:val="24"/>
          <w:szCs w:val="24"/>
        </w:rPr>
        <w:t>16.</w:t>
      </w:r>
      <w:r w:rsidR="001C3BCD" w:rsidRPr="00747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DE">
        <w:rPr>
          <w:rFonts w:ascii="Times New Roman" w:hAnsi="Times New Roman" w:cs="Times New Roman"/>
          <w:b/>
          <w:sz w:val="24"/>
          <w:szCs w:val="24"/>
        </w:rPr>
        <w:t>Как считать доходы и расходы семьи</w:t>
      </w:r>
    </w:p>
    <w:p w:rsidR="005F1CA9" w:rsidRDefault="005F1CA9" w:rsidP="005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5F1CA9" w:rsidRDefault="005F1CA9" w:rsidP="005F1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A9">
        <w:rPr>
          <w:rFonts w:ascii="Times New Roman" w:hAnsi="Times New Roman" w:cs="Times New Roman"/>
          <w:sz w:val="24"/>
          <w:szCs w:val="24"/>
        </w:rPr>
        <w:t>Компетенции</w:t>
      </w:r>
    </w:p>
    <w:p w:rsidR="005F1CA9" w:rsidRPr="00EE1788" w:rsidRDefault="005F1CA9" w:rsidP="005F1C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EE1788" w:rsidRDefault="00EE1788" w:rsidP="00EE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D2" w:rsidRDefault="00C474D2" w:rsidP="00E7129E">
      <w:pPr>
        <w:pStyle w:val="a5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17-20</w:t>
      </w:r>
      <w:r w:rsidRPr="001047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DE">
        <w:rPr>
          <w:rFonts w:ascii="Times New Roman" w:hAnsi="Times New Roman" w:cs="Times New Roman"/>
          <w:b/>
          <w:sz w:val="24"/>
          <w:szCs w:val="24"/>
        </w:rPr>
        <w:t>Как делать сбережения</w:t>
      </w:r>
    </w:p>
    <w:p w:rsidR="00EE1788" w:rsidRDefault="00EE1788" w:rsidP="00EE1788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1788">
        <w:rPr>
          <w:rFonts w:ascii="Times New Roman" w:hAnsi="Times New Roman" w:cs="Times New Roman"/>
          <w:sz w:val="24"/>
          <w:szCs w:val="24"/>
        </w:rPr>
        <w:t xml:space="preserve">     Е</w:t>
      </w:r>
      <w:r w:rsidR="00DE2B10">
        <w:rPr>
          <w:rFonts w:ascii="Times New Roman" w:hAnsi="Times New Roman" w:cs="Times New Roman"/>
          <w:sz w:val="24"/>
          <w:szCs w:val="24"/>
        </w:rPr>
        <w:t>сли расходы превышают расходы, образуются сбережения. Сбережения, вложенные в банк или ценные бумаги, могут принести доход.</w:t>
      </w:r>
    </w:p>
    <w:p w:rsidR="00DE2B10" w:rsidRDefault="00DE2B10" w:rsidP="00EE1788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</w:t>
      </w:r>
    </w:p>
    <w:p w:rsidR="00DE2B10" w:rsidRPr="00EE1788" w:rsidRDefault="00DE2B10" w:rsidP="00EE1788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Копилки. К</w:t>
      </w:r>
      <w:r w:rsidR="005F1CA9">
        <w:rPr>
          <w:rFonts w:ascii="Times New Roman" w:hAnsi="Times New Roman" w:cs="Times New Roman"/>
          <w:sz w:val="24"/>
          <w:szCs w:val="24"/>
        </w:rPr>
        <w:t>олл</w:t>
      </w:r>
      <w:r>
        <w:rPr>
          <w:rFonts w:ascii="Times New Roman" w:hAnsi="Times New Roman" w:cs="Times New Roman"/>
          <w:sz w:val="24"/>
          <w:szCs w:val="24"/>
        </w:rPr>
        <w:t>екционирование</w:t>
      </w:r>
      <w:r w:rsidR="005F1CA9">
        <w:rPr>
          <w:rFonts w:ascii="Times New Roman" w:hAnsi="Times New Roman" w:cs="Times New Roman"/>
          <w:sz w:val="24"/>
          <w:szCs w:val="24"/>
        </w:rPr>
        <w:t>. Банковский вклад. Недвижимость. Ценные бумаги. Фондовый рынок. Акции. Дивиденды.</w:t>
      </w:r>
    </w:p>
    <w:p w:rsidR="009A70B1" w:rsidRDefault="009A70B1" w:rsidP="00F3105F">
      <w:pPr>
        <w:pStyle w:val="a5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620E">
        <w:rPr>
          <w:rFonts w:ascii="Times New Roman" w:hAnsi="Times New Roman" w:cs="Times New Roman"/>
          <w:b/>
          <w:sz w:val="24"/>
          <w:szCs w:val="24"/>
        </w:rPr>
        <w:t>21-</w:t>
      </w: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7476DE">
        <w:rPr>
          <w:rFonts w:ascii="Times New Roman" w:hAnsi="Times New Roman" w:cs="Times New Roman"/>
          <w:b/>
          <w:sz w:val="24"/>
          <w:szCs w:val="24"/>
        </w:rPr>
        <w:t>Учимся делать сбережения</w:t>
      </w:r>
    </w:p>
    <w:p w:rsidR="005F1CA9" w:rsidRDefault="00E114B1" w:rsidP="005F1CA9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CA9">
        <w:rPr>
          <w:rFonts w:ascii="Times New Roman" w:hAnsi="Times New Roman" w:cs="Times New Roman"/>
          <w:sz w:val="24"/>
          <w:szCs w:val="24"/>
        </w:rPr>
        <w:t>Е</w:t>
      </w:r>
      <w:r w:rsidR="005F1CA9" w:rsidRPr="005F1CA9">
        <w:rPr>
          <w:rFonts w:ascii="Times New Roman" w:hAnsi="Times New Roman" w:cs="Times New Roman"/>
          <w:sz w:val="24"/>
          <w:szCs w:val="24"/>
        </w:rPr>
        <w:t>сли доходы превышают расходы, образуются сбережения. Сбережения, вложенные в банк или ценные бумаги, могут принести доход.</w:t>
      </w:r>
    </w:p>
    <w:p w:rsidR="00E114B1" w:rsidRDefault="00E114B1" w:rsidP="005F1CA9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</w:t>
      </w:r>
    </w:p>
    <w:p w:rsidR="00E114B1" w:rsidRPr="00EE1788" w:rsidRDefault="00E114B1" w:rsidP="00E114B1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E114B1" w:rsidRPr="00C474D2" w:rsidRDefault="00E114B1" w:rsidP="005F1CA9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70B1" w:rsidRDefault="00F3105F" w:rsidP="00F310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5F">
        <w:rPr>
          <w:rFonts w:ascii="Times New Roman" w:hAnsi="Times New Roman" w:cs="Times New Roman"/>
          <w:b/>
          <w:sz w:val="24"/>
          <w:szCs w:val="24"/>
        </w:rPr>
        <w:t>Занятие 25-2</w:t>
      </w:r>
      <w:r w:rsidR="00864A60">
        <w:rPr>
          <w:rFonts w:ascii="Times New Roman" w:hAnsi="Times New Roman" w:cs="Times New Roman"/>
          <w:b/>
          <w:sz w:val="24"/>
          <w:szCs w:val="24"/>
        </w:rPr>
        <w:t>9</w:t>
      </w:r>
      <w:r w:rsidRPr="00F310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Учимся</w:t>
      </w:r>
      <w:r w:rsidR="00E71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6DE">
        <w:rPr>
          <w:rFonts w:ascii="Times New Roman" w:hAnsi="Times New Roman" w:cs="Times New Roman"/>
          <w:b/>
          <w:sz w:val="24"/>
          <w:szCs w:val="24"/>
        </w:rPr>
        <w:t>считать доходы и расходы семьи</w:t>
      </w:r>
    </w:p>
    <w:p w:rsidR="00E114B1" w:rsidRPr="00EE1788" w:rsidRDefault="00E114B1" w:rsidP="00E11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E114B1" w:rsidRPr="00EE1788" w:rsidRDefault="00E114B1" w:rsidP="00E11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114B1" w:rsidRPr="00EE1788" w:rsidRDefault="00E114B1" w:rsidP="00E11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Бюджет Российской Федерации. Сбережения (накопления). Долг.</w:t>
      </w:r>
    </w:p>
    <w:p w:rsidR="00E114B1" w:rsidRDefault="00E114B1" w:rsidP="00F310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402" w:rsidRDefault="00A62402" w:rsidP="00A62402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5F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864A60">
        <w:rPr>
          <w:rFonts w:ascii="Times New Roman" w:hAnsi="Times New Roman" w:cs="Times New Roman"/>
          <w:b/>
          <w:sz w:val="24"/>
          <w:szCs w:val="24"/>
        </w:rPr>
        <w:t>30</w:t>
      </w:r>
      <w:r w:rsidRPr="00F310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4A60">
        <w:rPr>
          <w:rFonts w:ascii="Times New Roman" w:hAnsi="Times New Roman" w:cs="Times New Roman"/>
          <w:b/>
          <w:sz w:val="24"/>
          <w:szCs w:val="24"/>
        </w:rPr>
        <w:t>4</w:t>
      </w:r>
      <w:r w:rsidRPr="00F3105F">
        <w:rPr>
          <w:rFonts w:ascii="Times New Roman" w:hAnsi="Times New Roman" w:cs="Times New Roman"/>
          <w:b/>
          <w:sz w:val="24"/>
          <w:szCs w:val="24"/>
        </w:rPr>
        <w:t>.</w:t>
      </w:r>
      <w:r w:rsidR="001727F7">
        <w:rPr>
          <w:rFonts w:ascii="Times New Roman" w:hAnsi="Times New Roman" w:cs="Times New Roman"/>
          <w:b/>
          <w:sz w:val="24"/>
          <w:szCs w:val="24"/>
        </w:rPr>
        <w:t xml:space="preserve"> Что мы узнали о </w:t>
      </w:r>
      <w:r w:rsidR="007476DE">
        <w:rPr>
          <w:rFonts w:ascii="Times New Roman" w:hAnsi="Times New Roman" w:cs="Times New Roman"/>
          <w:b/>
          <w:sz w:val="24"/>
          <w:szCs w:val="24"/>
        </w:rPr>
        <w:t>доходах и расходах семьи</w:t>
      </w:r>
      <w:r w:rsidR="001727F7">
        <w:rPr>
          <w:rFonts w:ascii="Times New Roman" w:hAnsi="Times New Roman" w:cs="Times New Roman"/>
          <w:b/>
          <w:sz w:val="24"/>
          <w:szCs w:val="24"/>
        </w:rPr>
        <w:t>?</w:t>
      </w:r>
    </w:p>
    <w:p w:rsidR="00E114B1" w:rsidRPr="000B26DE" w:rsidRDefault="00E114B1" w:rsidP="00E114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едпринимательская деятельность. </w:t>
      </w: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E114B1" w:rsidRDefault="00E114B1" w:rsidP="00E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понятия 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114B1" w:rsidRDefault="00D713AD" w:rsidP="00E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713A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правильно планировать семейный бюджет.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4B1"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</w:t>
      </w:r>
      <w:r w:rsidR="00E114B1"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</w:t>
      </w:r>
      <w:r w:rsidR="00E11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14B1"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D713AD" w:rsidRPr="00EE1788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713AD" w:rsidRPr="000B26DE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1788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Семейный бюджет. Бюджет Российской Федерации. Сбережения (накопления). Долг.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сравнивать источники доходов семьи.</w:t>
      </w:r>
    </w:p>
    <w:p w:rsidR="00D713AD" w:rsidRPr="000B26DE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 причины различий в заработной плате.</w:t>
      </w:r>
    </w:p>
    <w:p w:rsidR="00D713AD" w:rsidRPr="000B26DE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Объяснять, как связаны профессии и образование.</w:t>
      </w:r>
    </w:p>
    <w:p w:rsidR="00D713AD" w:rsidRPr="000B26DE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Объяснять, что взять деньги взаймы можно у знакомых и в банке.</w:t>
      </w:r>
    </w:p>
    <w:p w:rsidR="00D713AD" w:rsidRPr="000B26DE" w:rsidRDefault="00D713AD" w:rsidP="00D713A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B26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Описывать ситуации, при которых выплачиваются пособия, приводить примеры пособий.</w:t>
      </w:r>
    </w:p>
    <w:p w:rsidR="001727F7" w:rsidRDefault="001727F7" w:rsidP="006D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53" w:rsidRDefault="00206553" w:rsidP="006D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</w:t>
      </w:r>
    </w:p>
    <w:p w:rsidR="00344BF0" w:rsidRDefault="00344BF0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317EB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</w:t>
      </w:r>
      <w:r w:rsidR="002C6E3A"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="00317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учебником,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5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F152EC"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тетради,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самостоятельных и 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проверочных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заданий, уст</w:t>
      </w:r>
      <w:r w:rsidR="00E24C4A">
        <w:rPr>
          <w:rFonts w:ascii="Times New Roman" w:eastAsia="Calibri" w:hAnsi="Times New Roman" w:cs="Times New Roman"/>
          <w:sz w:val="24"/>
          <w:szCs w:val="24"/>
          <w:lang w:eastAsia="en-US"/>
        </w:rPr>
        <w:t>ный ответ</w:t>
      </w:r>
      <w:r w:rsidR="002C6E3A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2C6E3A" w:rsidRPr="002C6E3A" w:rsidRDefault="002C6E3A" w:rsidP="002C6E3A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групповые;</w:t>
      </w:r>
    </w:p>
    <w:p w:rsidR="002C6E3A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индивидуально-групповые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C6E3A" w:rsidRPr="00E500A8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>фронтальные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44BF0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44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A620E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344BF0"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254F13" w:rsidRPr="001B36AA" w:rsidRDefault="00254F13" w:rsidP="00254F1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зависимости от типа </w:t>
      </w:r>
      <w:r w:rsidR="00BC75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занятия</w:t>
      </w:r>
      <w:r w:rsidR="002843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BC755B" w:rsidRPr="00BC755B">
        <w:t xml:space="preserve"> 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занятие-игра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постановка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проектной задач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проектной задачи, подведение итогов решения проектной задачи,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занятие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C755B" w:rsidRPr="00BC755B">
        <w:rPr>
          <w:rFonts w:ascii="Times New Roman" w:eastAsia="Calibri" w:hAnsi="Times New Roman" w:cs="Times New Roman"/>
          <w:sz w:val="24"/>
          <w:szCs w:val="24"/>
          <w:lang w:eastAsia="en-US"/>
        </w:rPr>
        <w:t>дискуссия, обсуждение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учебная </w:t>
      </w:r>
      <w:r w:rsidRPr="00BC755B">
        <w:rPr>
          <w:rFonts w:ascii="Times New Roman" w:eastAsia="Calibri" w:hAnsi="Times New Roman" w:cs="Times New Roman"/>
          <w:sz w:val="24"/>
          <w:szCs w:val="24"/>
          <w:lang w:eastAsia="en-US"/>
        </w:rPr>
        <w:t>экскур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сия,</w:t>
      </w:r>
      <w:r w:rsidR="001B36AA" w:rsidRPr="001B3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мини-исследование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, оценивание уровня знаний.</w:t>
      </w:r>
    </w:p>
    <w:p w:rsidR="001727F7" w:rsidRDefault="001727F7" w:rsidP="006D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53" w:rsidRDefault="00206553" w:rsidP="006D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E7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познавательная;</w:t>
      </w:r>
    </w:p>
    <w:p w:rsidR="009D72E7" w:rsidRPr="008B474F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B474F">
        <w:rPr>
          <w:rFonts w:ascii="Times New Roman" w:hAnsi="Times New Roman" w:cs="Times New Roman"/>
          <w:sz w:val="24"/>
          <w:szCs w:val="24"/>
        </w:rPr>
        <w:t>рактическ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сравнение;</w:t>
      </w:r>
    </w:p>
    <w:p w:rsidR="009D72E7" w:rsidRPr="008B474F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74F">
        <w:rPr>
          <w:rFonts w:ascii="Times New Roman" w:hAnsi="Times New Roman" w:cs="Times New Roman"/>
          <w:sz w:val="24"/>
          <w:szCs w:val="24"/>
        </w:rPr>
        <w:t xml:space="preserve">- </w:t>
      </w:r>
      <w:r w:rsidR="00E55A6A">
        <w:rPr>
          <w:rFonts w:ascii="Times New Roman" w:hAnsi="Times New Roman" w:cs="Times New Roman"/>
          <w:sz w:val="24"/>
          <w:szCs w:val="24"/>
        </w:rPr>
        <w:t>наблюдение.</w:t>
      </w:r>
    </w:p>
    <w:p w:rsidR="00344BF0" w:rsidRDefault="00344BF0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344BF0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</w:t>
      </w:r>
      <w:r w:rsidRPr="00E500A8">
        <w:rPr>
          <w:rFonts w:ascii="Times New Roman" w:hAnsi="Times New Roman" w:cs="Times New Roman"/>
          <w:sz w:val="24"/>
          <w:szCs w:val="24"/>
        </w:rPr>
        <w:t xml:space="preserve"> работа на специализированных интернет-площадках, просмотр видеолекций. </w:t>
      </w:r>
    </w:p>
    <w:p w:rsidR="007476DE" w:rsidRPr="00D66FE3" w:rsidRDefault="007476DE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85" w:rsidRPr="00F808E7" w:rsidRDefault="006927EB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8E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C1885" w:rsidRPr="00F808E7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9B2E74" w:rsidRDefault="009B2E74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7"/>
        <w:gridCol w:w="1410"/>
        <w:gridCol w:w="3740"/>
        <w:gridCol w:w="3004"/>
        <w:gridCol w:w="1107"/>
      </w:tblGrid>
      <w:tr w:rsidR="00753328" w:rsidTr="00753328">
        <w:tc>
          <w:tcPr>
            <w:tcW w:w="1087" w:type="dxa"/>
          </w:tcPr>
          <w:p w:rsidR="00753328" w:rsidRDefault="00753328" w:rsidP="0075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  <w:p w:rsidR="00753328" w:rsidRDefault="00753328" w:rsidP="0075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753328" w:rsidRDefault="00753328" w:rsidP="0075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3740" w:type="dxa"/>
          </w:tcPr>
          <w:p w:rsidR="00753328" w:rsidRDefault="00753328" w:rsidP="0075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04" w:type="dxa"/>
          </w:tcPr>
          <w:p w:rsidR="00753328" w:rsidRDefault="00753328" w:rsidP="0075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107" w:type="dxa"/>
          </w:tcPr>
          <w:p w:rsidR="00753328" w:rsidRDefault="00753328" w:rsidP="00B1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B3352" w:rsidTr="003020AA">
        <w:tc>
          <w:tcPr>
            <w:tcW w:w="10348" w:type="dxa"/>
            <w:gridSpan w:val="5"/>
          </w:tcPr>
          <w:p w:rsidR="001B3352" w:rsidRDefault="001B3352" w:rsidP="001B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3320C8" w:rsidRPr="001A07C7" w:rsidRDefault="003320C8" w:rsidP="001C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740" w:type="dxa"/>
          </w:tcPr>
          <w:p w:rsidR="001727F7" w:rsidRPr="001727F7" w:rsidRDefault="001B3352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  <w:p w:rsidR="00753328" w:rsidRPr="001A07C7" w:rsidRDefault="00753328" w:rsidP="00172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320C8" w:rsidRPr="008638F3" w:rsidRDefault="003320C8" w:rsidP="00F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40" w:type="dxa"/>
          </w:tcPr>
          <w:p w:rsidR="00753328" w:rsidRPr="001727F7" w:rsidRDefault="005840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320C8" w:rsidRPr="008638F3" w:rsidRDefault="00FF675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0C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740" w:type="dxa"/>
          </w:tcPr>
          <w:p w:rsidR="00753328" w:rsidRPr="001727F7" w:rsidRDefault="005840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с умом управлять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деньгами</w:t>
            </w:r>
          </w:p>
        </w:tc>
        <w:tc>
          <w:tcPr>
            <w:tcW w:w="3004" w:type="dxa"/>
          </w:tcPr>
          <w:p w:rsidR="00753328" w:rsidRPr="001A07C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3320C8" w:rsidRPr="008638F3" w:rsidRDefault="003320C8" w:rsidP="00F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740" w:type="dxa"/>
          </w:tcPr>
          <w:p w:rsidR="00753328" w:rsidRPr="001727F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считать доходы и расходы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7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320C8" w:rsidRPr="008638F3" w:rsidRDefault="003012A8" w:rsidP="003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320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753328" w:rsidRPr="001727F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  <w:r w:rsidR="00FC0FB4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rPr>
          <w:trHeight w:val="562"/>
        </w:trPr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1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3320C8" w:rsidRDefault="003320C8" w:rsidP="0030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740" w:type="dxa"/>
          </w:tcPr>
          <w:p w:rsidR="00753328" w:rsidRPr="001727F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делать сбережения</w:t>
            </w:r>
          </w:p>
        </w:tc>
        <w:tc>
          <w:tcPr>
            <w:tcW w:w="3004" w:type="dxa"/>
          </w:tcPr>
          <w:p w:rsidR="00753328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23247" w:rsidRPr="001A07C7" w:rsidRDefault="00423247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320C8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423247" w:rsidRPr="008638F3" w:rsidRDefault="00423247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</w:p>
        </w:tc>
        <w:tc>
          <w:tcPr>
            <w:tcW w:w="3740" w:type="dxa"/>
          </w:tcPr>
          <w:p w:rsidR="00753328" w:rsidRPr="001727F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считать доходы и расходы семьи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  <w:r w:rsidR="00FC0FB4">
              <w:rPr>
                <w:rFonts w:ascii="Times New Roman" w:hAnsi="Times New Roman" w:cs="Times New Roman"/>
                <w:sz w:val="24"/>
                <w:szCs w:val="24"/>
              </w:rPr>
              <w:t>, практическое занятие</w:t>
            </w:r>
          </w:p>
        </w:tc>
        <w:tc>
          <w:tcPr>
            <w:tcW w:w="1107" w:type="dxa"/>
          </w:tcPr>
          <w:p w:rsidR="00753328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2324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23247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0" w:type="dxa"/>
          </w:tcPr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2324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23247" w:rsidRPr="008638F3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740" w:type="dxa"/>
          </w:tcPr>
          <w:p w:rsidR="00753328" w:rsidRPr="001727F7" w:rsidRDefault="00FC0FB4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узнали о доходах и расходах семьи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107" w:type="dxa"/>
          </w:tcPr>
          <w:p w:rsidR="00753328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12A8" w:rsidRDefault="003012A8" w:rsidP="00FA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2A8" w:rsidRDefault="003012A8" w:rsidP="00FA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885" w:rsidRDefault="00FA06BE" w:rsidP="00FA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BE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достижений планируемых результатов </w:t>
      </w:r>
      <w:r w:rsidR="00FF6757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8D057B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057B">
        <w:rPr>
          <w:rFonts w:ascii="Times New Roman" w:hAnsi="Times New Roman" w:cs="Times New Roman"/>
          <w:sz w:val="24"/>
          <w:szCs w:val="24"/>
        </w:rPr>
        <w:t xml:space="preserve">Основным объектом оценки </w:t>
      </w:r>
      <w:r w:rsidR="00C83DE0" w:rsidRPr="008D057B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2A8">
        <w:rPr>
          <w:rFonts w:ascii="Times New Roman" w:hAnsi="Times New Roman" w:cs="Times New Roman"/>
          <w:sz w:val="24"/>
          <w:szCs w:val="24"/>
        </w:rPr>
        <w:t>обучающихся</w:t>
      </w:r>
      <w:r w:rsidR="00D713AD">
        <w:rPr>
          <w:rFonts w:ascii="Times New Roman" w:hAnsi="Times New Roman" w:cs="Times New Roman"/>
          <w:sz w:val="24"/>
          <w:szCs w:val="24"/>
        </w:rPr>
        <w:t xml:space="preserve"> в 3</w:t>
      </w:r>
      <w:r w:rsidRPr="008D057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057B">
        <w:rPr>
          <w:rFonts w:ascii="Times New Roman" w:hAnsi="Times New Roman" w:cs="Times New Roman"/>
          <w:sz w:val="24"/>
          <w:szCs w:val="24"/>
        </w:rPr>
        <w:t xml:space="preserve"> являются планируемые результаты о</w:t>
      </w:r>
      <w:r>
        <w:rPr>
          <w:rFonts w:ascii="Times New Roman" w:hAnsi="Times New Roman" w:cs="Times New Roman"/>
          <w:sz w:val="24"/>
          <w:szCs w:val="24"/>
        </w:rPr>
        <w:t>свое</w:t>
      </w:r>
      <w:r w:rsidRPr="008D057B">
        <w:rPr>
          <w:rFonts w:ascii="Times New Roman" w:hAnsi="Times New Roman" w:cs="Times New Roman"/>
          <w:sz w:val="24"/>
          <w:szCs w:val="24"/>
        </w:rPr>
        <w:t>ния курса, которые в соответствии с ФГОС НОО включают лич</w:t>
      </w:r>
      <w:r>
        <w:rPr>
          <w:rFonts w:ascii="Times New Roman" w:hAnsi="Times New Roman" w:cs="Times New Roman"/>
          <w:sz w:val="24"/>
          <w:szCs w:val="24"/>
        </w:rPr>
        <w:t>ност</w:t>
      </w:r>
      <w:r w:rsidRPr="008D057B">
        <w:rPr>
          <w:rFonts w:ascii="Times New Roman" w:hAnsi="Times New Roman" w:cs="Times New Roman"/>
          <w:sz w:val="24"/>
          <w:szCs w:val="24"/>
        </w:rPr>
        <w:t>ные, метапредметные и предметные результаты на базовом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7B" w:rsidRPr="00FA06BE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057B">
        <w:rPr>
          <w:rFonts w:ascii="Times New Roman" w:hAnsi="Times New Roman" w:cs="Times New Roman"/>
          <w:sz w:val="24"/>
          <w:szCs w:val="24"/>
        </w:rPr>
        <w:t>Оценивание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своения </w:t>
      </w:r>
      <w:r w:rsidRPr="008D057B">
        <w:rPr>
          <w:rFonts w:ascii="Times New Roman" w:hAnsi="Times New Roman" w:cs="Times New Roman"/>
          <w:sz w:val="24"/>
          <w:szCs w:val="24"/>
        </w:rPr>
        <w:t>программы курса предпола</w:t>
      </w:r>
      <w:r>
        <w:rPr>
          <w:rFonts w:ascii="Times New Roman" w:hAnsi="Times New Roman" w:cs="Times New Roman"/>
          <w:sz w:val="24"/>
          <w:szCs w:val="24"/>
        </w:rPr>
        <w:t xml:space="preserve">гает комплексную оценку </w:t>
      </w:r>
      <w:r w:rsidR="00D713AD">
        <w:rPr>
          <w:rFonts w:ascii="Times New Roman" w:hAnsi="Times New Roman" w:cs="Times New Roman"/>
          <w:sz w:val="24"/>
          <w:szCs w:val="24"/>
        </w:rPr>
        <w:t>обра</w:t>
      </w:r>
      <w:r w:rsidR="00D713AD" w:rsidRPr="008D057B">
        <w:rPr>
          <w:rFonts w:ascii="Times New Roman" w:hAnsi="Times New Roman" w:cs="Times New Roman"/>
          <w:sz w:val="24"/>
          <w:szCs w:val="24"/>
        </w:rPr>
        <w:t>зовательных достижений,</w:t>
      </w:r>
      <w:r w:rsidRPr="008D057B">
        <w:rPr>
          <w:rFonts w:ascii="Times New Roman" w:hAnsi="Times New Roman" w:cs="Times New Roman"/>
          <w:sz w:val="24"/>
          <w:szCs w:val="24"/>
        </w:rPr>
        <w:t xml:space="preserve"> </w:t>
      </w:r>
      <w:r w:rsidR="003012A8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области финансовой грамот</w:t>
      </w:r>
      <w:r w:rsidRPr="008D057B">
        <w:rPr>
          <w:rFonts w:ascii="Times New Roman" w:hAnsi="Times New Roman" w:cs="Times New Roman"/>
          <w:sz w:val="24"/>
          <w:szCs w:val="24"/>
        </w:rPr>
        <w:t>ности.</w:t>
      </w:r>
    </w:p>
    <w:p w:rsidR="008A35C3" w:rsidRDefault="008D057B" w:rsidP="008A35C3">
      <w:pPr>
        <w:tabs>
          <w:tab w:val="left" w:pos="59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ормы и критерии оценивания </w:t>
      </w:r>
      <w:r w:rsidR="00FA06BE">
        <w:rPr>
          <w:rFonts w:ascii="Times New Roman" w:hAnsi="Times New Roman" w:cs="Times New Roman"/>
          <w:b/>
          <w:sz w:val="24"/>
          <w:szCs w:val="24"/>
        </w:rPr>
        <w:t>планируемых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2A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8D057B" w:rsidRDefault="00FA06BE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5C3" w:rsidRPr="005262C2">
        <w:rPr>
          <w:rFonts w:ascii="Times New Roman" w:hAnsi="Times New Roman" w:cs="Times New Roman"/>
          <w:sz w:val="24"/>
          <w:szCs w:val="24"/>
        </w:rPr>
        <w:t xml:space="preserve">Оценивание результатов освоения курса «Финансовая грамотность» проводится на </w:t>
      </w:r>
      <w:r w:rsidR="00C83DE0" w:rsidRPr="005262C2">
        <w:rPr>
          <w:rFonts w:ascii="Times New Roman" w:hAnsi="Times New Roman" w:cs="Times New Roman"/>
          <w:sz w:val="24"/>
          <w:szCs w:val="24"/>
        </w:rPr>
        <w:t>без отметочной основы</w:t>
      </w:r>
      <w:r w:rsidR="008A35C3">
        <w:rPr>
          <w:rFonts w:ascii="Times New Roman" w:hAnsi="Times New Roman" w:cs="Times New Roman"/>
          <w:sz w:val="24"/>
          <w:szCs w:val="24"/>
        </w:rPr>
        <w:t>.</w:t>
      </w:r>
      <w:r w:rsidR="008A35C3" w:rsidRPr="00526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C3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5C3">
        <w:rPr>
          <w:rFonts w:ascii="Times New Roman" w:hAnsi="Times New Roman" w:cs="Times New Roman"/>
          <w:sz w:val="24"/>
          <w:szCs w:val="24"/>
        </w:rPr>
        <w:t xml:space="preserve">В соответствии с уровневым подходом к планируемым результатам, представленным в данной программе, оценка образовательных достижений осуществляется на двух уровнях – базовом и повышенном. </w:t>
      </w:r>
      <w:r w:rsidR="005131EE">
        <w:rPr>
          <w:rFonts w:ascii="Times New Roman" w:hAnsi="Times New Roman" w:cs="Times New Roman"/>
          <w:sz w:val="24"/>
          <w:szCs w:val="24"/>
        </w:rPr>
        <w:t>При этом считается, что учащийся освоил программу, если он овладел знаниями на базовом уровне.</w:t>
      </w:r>
    </w:p>
    <w:p w:rsidR="008A35C3" w:rsidRDefault="008A35C3" w:rsidP="008A35C3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достижений школьников предполагает текущее и итоговое оценивание.</w:t>
      </w:r>
    </w:p>
    <w:p w:rsidR="008A35C3" w:rsidRPr="005262C2" w:rsidRDefault="008A35C3" w:rsidP="008A35C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C2">
        <w:rPr>
          <w:rFonts w:ascii="Times New Roman" w:hAnsi="Times New Roman" w:cs="Times New Roman"/>
          <w:b/>
          <w:sz w:val="24"/>
          <w:szCs w:val="24"/>
        </w:rPr>
        <w:t>Типы заданий для оценивания образовательных достижений</w:t>
      </w:r>
    </w:p>
    <w:p w:rsidR="008A35C3" w:rsidRDefault="008A35C3" w:rsidP="008A35C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C2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устный опрос;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пи</w:t>
      </w:r>
      <w:r>
        <w:rPr>
          <w:rFonts w:ascii="Times New Roman" w:eastAsia="Times New Roman" w:hAnsi="Times New Roman" w:cs="Times New Roman"/>
          <w:sz w:val="24"/>
          <w:szCs w:val="24"/>
        </w:rPr>
        <w:t>сьменная самостоятельная работа</w:t>
      </w:r>
      <w:r w:rsidRPr="008A35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тестовое задание;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решение задач;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решение кроссворда и анаграммы;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учебное </w:t>
      </w:r>
      <w:r w:rsidRPr="008A35C3">
        <w:rPr>
          <w:rFonts w:ascii="Times New Roman" w:eastAsia="Times New Roman" w:hAnsi="Times New Roman" w:cs="Times New Roman"/>
          <w:sz w:val="24"/>
          <w:szCs w:val="24"/>
        </w:rPr>
        <w:t>мини-исследование;</w:t>
      </w:r>
    </w:p>
    <w:p w:rsidR="008A35C3" w:rsidRPr="008A35C3" w:rsidRDefault="008A35C3" w:rsidP="008A35C3">
      <w:pPr>
        <w:pStyle w:val="a5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ролевая игра;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 xml:space="preserve">• графическая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заполнение таблиц и создание простых схем;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:rsid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131EE">
        <w:rPr>
          <w:b/>
          <w:bCs/>
          <w:color w:val="000000"/>
        </w:rPr>
        <w:t>Итоговая оценивание:</w:t>
      </w:r>
    </w:p>
    <w:p w:rsidR="005131EE" w:rsidRP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131EE">
        <w:rPr>
          <w:color w:val="000000"/>
        </w:rPr>
        <w:lastRenderedPageBreak/>
        <w:t xml:space="preserve">• </w:t>
      </w:r>
      <w:r>
        <w:rPr>
          <w:color w:val="000000"/>
        </w:rPr>
        <w:t>решение задач</w:t>
      </w:r>
      <w:r w:rsidRPr="005131EE">
        <w:rPr>
          <w:color w:val="000000"/>
        </w:rPr>
        <w:t>;</w:t>
      </w:r>
    </w:p>
    <w:p w:rsid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тест;</w:t>
      </w:r>
    </w:p>
    <w:p w:rsidR="005131EE" w:rsidRDefault="005131EE" w:rsidP="005131EE">
      <w:pPr>
        <w:pStyle w:val="a4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учебный проект;</w:t>
      </w:r>
    </w:p>
    <w:p w:rsidR="005131EE" w:rsidRDefault="005131EE" w:rsidP="005131EE">
      <w:pPr>
        <w:pStyle w:val="a4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проверочная работа.</w:t>
      </w:r>
    </w:p>
    <w:p w:rsidR="005131EE" w:rsidRDefault="005131EE" w:rsidP="005131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000000"/>
        </w:rPr>
      </w:pPr>
      <w:r w:rsidRPr="005131EE">
        <w:rPr>
          <w:b/>
          <w:color w:val="000000"/>
        </w:rPr>
        <w:t>Критерии оценивания</w:t>
      </w:r>
    </w:p>
    <w:p w:rsidR="005131EE" w:rsidRPr="005131EE" w:rsidRDefault="005131EE" w:rsidP="005131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5131EE">
        <w:rPr>
          <w:color w:val="000000"/>
        </w:rPr>
        <w:t>1. Понимание основных принципов экономической жизни семьи; понимание и правильное использование предметных понятий.</w:t>
      </w:r>
    </w:p>
    <w:p w:rsidR="005131EE" w:rsidRPr="005131EE" w:rsidRDefault="005131EE" w:rsidP="0051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131EE">
        <w:rPr>
          <w:rFonts w:ascii="Times New Roman" w:hAnsi="Times New Roman" w:cs="Times New Roman"/>
          <w:sz w:val="24"/>
          <w:szCs w:val="24"/>
        </w:rPr>
        <w:t>Обработка, анализ и представление информации в виде простых таблиц, схем и диаграмм.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3. 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Сравнение, обобщение, классификация, установление аналогий и причинно-следственных связей.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4. 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Определение позитивных и негативных последствий решений и действий.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результатов: соответствие темы и содержания, логичное и понятное изложение, использование </w:t>
      </w:r>
      <w:r w:rsidR="00C70185">
        <w:rPr>
          <w:rFonts w:ascii="Times New Roman" w:eastAsia="Times New Roman" w:hAnsi="Times New Roman" w:cs="Times New Roman"/>
          <w:sz w:val="24"/>
          <w:szCs w:val="24"/>
        </w:rPr>
        <w:t xml:space="preserve">иллюстраций, 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видеоряда.</w:t>
      </w:r>
    </w:p>
    <w:p w:rsidR="005131EE" w:rsidRPr="000A75A1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Творческий подход: оригинальность, разнообразие выразитель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softHyphen/>
        <w:t>ных средств, качество оформления</w:t>
      </w:r>
      <w:r w:rsidR="00C7018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выполненной работы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40D" w:rsidRPr="007A440D" w:rsidRDefault="001B36AA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t>Предлагаемое распределение критериев является ориентировочным и может быть изменено учителем в зависимости от сложности того или ино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го задания. Например, сложность задач может варьировать от простого зна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проекта зависит от поставлен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ной задачи. При групповом проекте или ролевой игре баллы дополняются оценкой группы личного участия в работе каждого участника.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29"/>
        <w:gridCol w:w="824"/>
        <w:gridCol w:w="709"/>
        <w:gridCol w:w="708"/>
        <w:gridCol w:w="709"/>
        <w:gridCol w:w="709"/>
        <w:gridCol w:w="709"/>
        <w:gridCol w:w="708"/>
        <w:gridCol w:w="1731"/>
      </w:tblGrid>
      <w:tr w:rsidR="007A440D" w:rsidTr="007A440D">
        <w:tc>
          <w:tcPr>
            <w:tcW w:w="3429" w:type="dxa"/>
            <w:vMerge w:val="restart"/>
            <w:vAlign w:val="center"/>
          </w:tcPr>
          <w:p w:rsidR="007A440D" w:rsidRDefault="007A440D" w:rsidP="007A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076" w:type="dxa"/>
            <w:gridSpan w:val="7"/>
          </w:tcPr>
          <w:p w:rsidR="007A440D" w:rsidRDefault="007A440D" w:rsidP="007A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критерия</w:t>
            </w:r>
          </w:p>
        </w:tc>
        <w:tc>
          <w:tcPr>
            <w:tcW w:w="1731" w:type="dxa"/>
            <w:vMerge w:val="restart"/>
          </w:tcPr>
          <w:p w:rsidR="007A440D" w:rsidRDefault="007A440D" w:rsidP="007A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A440D" w:rsidTr="007A440D">
        <w:tc>
          <w:tcPr>
            <w:tcW w:w="3429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40D" w:rsidTr="007A440D">
        <w:tc>
          <w:tcPr>
            <w:tcW w:w="3429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7"/>
          </w:tcPr>
          <w:p w:rsidR="007A440D" w:rsidRDefault="007A440D" w:rsidP="00C7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за каждый критерий</w:t>
            </w:r>
          </w:p>
        </w:tc>
        <w:tc>
          <w:tcPr>
            <w:tcW w:w="1731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кроссворд, анаграмма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викторина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Интеллект-карта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70185" w:rsidRPr="005131EE" w:rsidRDefault="00C70185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Pr="005131EE" w:rsidRDefault="00E3241B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Default="00E3241B" w:rsidP="00E32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241B" w:rsidSect="008A35C3">
      <w:footerReference w:type="default" r:id="rId7"/>
      <w:pgSz w:w="11906" w:h="16838"/>
      <w:pgMar w:top="737" w:right="737" w:bottom="73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B9" w:rsidRDefault="00326FB9" w:rsidP="00EA7127">
      <w:pPr>
        <w:spacing w:after="0" w:line="240" w:lineRule="auto"/>
      </w:pPr>
      <w:r>
        <w:separator/>
      </w:r>
    </w:p>
  </w:endnote>
  <w:endnote w:type="continuationSeparator" w:id="0">
    <w:p w:rsidR="00326FB9" w:rsidRDefault="00326FB9" w:rsidP="00E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2688"/>
      <w:docPartObj>
        <w:docPartGallery w:val="Page Numbers (Bottom of Page)"/>
        <w:docPartUnique/>
      </w:docPartObj>
    </w:sdtPr>
    <w:sdtEndPr/>
    <w:sdtContent>
      <w:p w:rsidR="005F1CA9" w:rsidRDefault="005F1CA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CA9" w:rsidRDefault="005F1C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B9" w:rsidRDefault="00326FB9" w:rsidP="00EA7127">
      <w:pPr>
        <w:spacing w:after="0" w:line="240" w:lineRule="auto"/>
      </w:pPr>
      <w:r>
        <w:separator/>
      </w:r>
    </w:p>
  </w:footnote>
  <w:footnote w:type="continuationSeparator" w:id="0">
    <w:p w:rsidR="00326FB9" w:rsidRDefault="00326FB9" w:rsidP="00EA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17474"/>
    <w:multiLevelType w:val="hybridMultilevel"/>
    <w:tmpl w:val="33661AC8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401"/>
    <w:multiLevelType w:val="multilevel"/>
    <w:tmpl w:val="16E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A4A69"/>
    <w:multiLevelType w:val="hybridMultilevel"/>
    <w:tmpl w:val="A3FA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70CD"/>
    <w:multiLevelType w:val="hybridMultilevel"/>
    <w:tmpl w:val="28A6B4B2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A4F48"/>
    <w:multiLevelType w:val="hybridMultilevel"/>
    <w:tmpl w:val="F4F056EA"/>
    <w:lvl w:ilvl="0" w:tplc="05C2295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2DC8"/>
    <w:multiLevelType w:val="multilevel"/>
    <w:tmpl w:val="E37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50195"/>
    <w:multiLevelType w:val="multilevel"/>
    <w:tmpl w:val="C91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16090"/>
    <w:multiLevelType w:val="multilevel"/>
    <w:tmpl w:val="85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96B55"/>
    <w:multiLevelType w:val="hybridMultilevel"/>
    <w:tmpl w:val="F60E2444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7840"/>
    <w:multiLevelType w:val="multilevel"/>
    <w:tmpl w:val="227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52FCB"/>
    <w:multiLevelType w:val="hybridMultilevel"/>
    <w:tmpl w:val="C7D6E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5295F"/>
    <w:multiLevelType w:val="multilevel"/>
    <w:tmpl w:val="B61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06178"/>
    <w:multiLevelType w:val="multilevel"/>
    <w:tmpl w:val="EC22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6443B"/>
    <w:multiLevelType w:val="multilevel"/>
    <w:tmpl w:val="BB9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37636B"/>
    <w:multiLevelType w:val="hybridMultilevel"/>
    <w:tmpl w:val="AB8CB6AA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F3958"/>
    <w:multiLevelType w:val="multilevel"/>
    <w:tmpl w:val="693C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792147"/>
    <w:multiLevelType w:val="hybridMultilevel"/>
    <w:tmpl w:val="913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92A21"/>
    <w:multiLevelType w:val="hybridMultilevel"/>
    <w:tmpl w:val="02D6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37FE7"/>
    <w:multiLevelType w:val="multilevel"/>
    <w:tmpl w:val="2C2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1C14E0"/>
    <w:multiLevelType w:val="hybridMultilevel"/>
    <w:tmpl w:val="A90CD9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92D0DD5"/>
    <w:multiLevelType w:val="multilevel"/>
    <w:tmpl w:val="C5F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C776E"/>
    <w:multiLevelType w:val="hybridMultilevel"/>
    <w:tmpl w:val="37ECCADE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53FB6"/>
    <w:multiLevelType w:val="hybridMultilevel"/>
    <w:tmpl w:val="141E29D6"/>
    <w:lvl w:ilvl="0" w:tplc="626402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F1D3B"/>
    <w:multiLevelType w:val="hybridMultilevel"/>
    <w:tmpl w:val="6990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82C00"/>
    <w:multiLevelType w:val="multilevel"/>
    <w:tmpl w:val="938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913354"/>
    <w:multiLevelType w:val="hybridMultilevel"/>
    <w:tmpl w:val="C8BC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F427A"/>
    <w:multiLevelType w:val="multilevel"/>
    <w:tmpl w:val="0E9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F2622"/>
    <w:multiLevelType w:val="multilevel"/>
    <w:tmpl w:val="46F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FF34AF"/>
    <w:multiLevelType w:val="hybridMultilevel"/>
    <w:tmpl w:val="750A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7110E"/>
    <w:multiLevelType w:val="multilevel"/>
    <w:tmpl w:val="F35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F83373"/>
    <w:multiLevelType w:val="multilevel"/>
    <w:tmpl w:val="107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310DFC"/>
    <w:multiLevelType w:val="multilevel"/>
    <w:tmpl w:val="510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E729B1"/>
    <w:multiLevelType w:val="multilevel"/>
    <w:tmpl w:val="59C8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962C1B"/>
    <w:multiLevelType w:val="hybridMultilevel"/>
    <w:tmpl w:val="8A6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E366B"/>
    <w:multiLevelType w:val="multilevel"/>
    <w:tmpl w:val="839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6476E"/>
    <w:multiLevelType w:val="multilevel"/>
    <w:tmpl w:val="F1CC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75458"/>
    <w:multiLevelType w:val="hybridMultilevel"/>
    <w:tmpl w:val="FFC4A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21F43"/>
    <w:multiLevelType w:val="multilevel"/>
    <w:tmpl w:val="FC94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61054"/>
    <w:multiLevelType w:val="hybridMultilevel"/>
    <w:tmpl w:val="2D0E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60F59"/>
    <w:multiLevelType w:val="hybridMultilevel"/>
    <w:tmpl w:val="5D4E0834"/>
    <w:lvl w:ilvl="0" w:tplc="3072EB3C">
      <w:numFmt w:val="bullet"/>
      <w:lvlText w:val="•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5127F40"/>
    <w:multiLevelType w:val="hybridMultilevel"/>
    <w:tmpl w:val="483466D8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2B188E"/>
    <w:multiLevelType w:val="hybridMultilevel"/>
    <w:tmpl w:val="58D0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610FC"/>
    <w:multiLevelType w:val="hybridMultilevel"/>
    <w:tmpl w:val="72F0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7308"/>
    <w:multiLevelType w:val="hybridMultilevel"/>
    <w:tmpl w:val="98FA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6"/>
  </w:num>
  <w:num w:numId="4">
    <w:abstractNumId w:val="38"/>
  </w:num>
  <w:num w:numId="5">
    <w:abstractNumId w:val="18"/>
  </w:num>
  <w:num w:numId="6">
    <w:abstractNumId w:val="45"/>
  </w:num>
  <w:num w:numId="7">
    <w:abstractNumId w:val="8"/>
  </w:num>
  <w:num w:numId="8">
    <w:abstractNumId w:val="36"/>
  </w:num>
  <w:num w:numId="9">
    <w:abstractNumId w:val="37"/>
  </w:num>
  <w:num w:numId="10">
    <w:abstractNumId w:val="22"/>
  </w:num>
  <w:num w:numId="11">
    <w:abstractNumId w:val="3"/>
  </w:num>
  <w:num w:numId="12">
    <w:abstractNumId w:val="35"/>
  </w:num>
  <w:num w:numId="13">
    <w:abstractNumId w:val="25"/>
  </w:num>
  <w:num w:numId="14">
    <w:abstractNumId w:val="12"/>
  </w:num>
  <w:num w:numId="15">
    <w:abstractNumId w:val="30"/>
  </w:num>
  <w:num w:numId="16">
    <w:abstractNumId w:val="27"/>
  </w:num>
  <w:num w:numId="17">
    <w:abstractNumId w:val="19"/>
  </w:num>
  <w:num w:numId="18">
    <w:abstractNumId w:val="24"/>
  </w:num>
  <w:num w:numId="19">
    <w:abstractNumId w:val="21"/>
  </w:num>
  <w:num w:numId="20">
    <w:abstractNumId w:val="2"/>
  </w:num>
  <w:num w:numId="21">
    <w:abstractNumId w:val="40"/>
  </w:num>
  <w:num w:numId="22">
    <w:abstractNumId w:val="46"/>
  </w:num>
  <w:num w:numId="23">
    <w:abstractNumId w:val="0"/>
  </w:num>
  <w:num w:numId="24">
    <w:abstractNumId w:val="41"/>
  </w:num>
  <w:num w:numId="25">
    <w:abstractNumId w:val="34"/>
  </w:num>
  <w:num w:numId="26">
    <w:abstractNumId w:val="28"/>
  </w:num>
  <w:num w:numId="27">
    <w:abstractNumId w:val="7"/>
  </w:num>
  <w:num w:numId="28">
    <w:abstractNumId w:val="32"/>
  </w:num>
  <w:num w:numId="29">
    <w:abstractNumId w:val="9"/>
  </w:num>
  <w:num w:numId="30">
    <w:abstractNumId w:val="26"/>
  </w:num>
  <w:num w:numId="31">
    <w:abstractNumId w:val="20"/>
  </w:num>
  <w:num w:numId="32">
    <w:abstractNumId w:val="29"/>
  </w:num>
  <w:num w:numId="33">
    <w:abstractNumId w:val="33"/>
  </w:num>
  <w:num w:numId="34">
    <w:abstractNumId w:val="17"/>
  </w:num>
  <w:num w:numId="35">
    <w:abstractNumId w:val="31"/>
  </w:num>
  <w:num w:numId="36">
    <w:abstractNumId w:val="42"/>
  </w:num>
  <w:num w:numId="37">
    <w:abstractNumId w:val="4"/>
  </w:num>
  <w:num w:numId="38">
    <w:abstractNumId w:val="16"/>
  </w:num>
  <w:num w:numId="39">
    <w:abstractNumId w:val="13"/>
  </w:num>
  <w:num w:numId="40">
    <w:abstractNumId w:val="5"/>
  </w:num>
  <w:num w:numId="41">
    <w:abstractNumId w:val="23"/>
  </w:num>
  <w:num w:numId="42">
    <w:abstractNumId w:val="1"/>
  </w:num>
  <w:num w:numId="43">
    <w:abstractNumId w:val="44"/>
  </w:num>
  <w:num w:numId="44">
    <w:abstractNumId w:val="10"/>
  </w:num>
  <w:num w:numId="45">
    <w:abstractNumId w:val="43"/>
  </w:num>
  <w:num w:numId="46">
    <w:abstractNumId w:val="11"/>
  </w:num>
  <w:num w:numId="47">
    <w:abstractNumId w:val="1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5CB"/>
    <w:rsid w:val="00007643"/>
    <w:rsid w:val="000079EE"/>
    <w:rsid w:val="000403F9"/>
    <w:rsid w:val="00044958"/>
    <w:rsid w:val="0005739E"/>
    <w:rsid w:val="00063F57"/>
    <w:rsid w:val="000668D4"/>
    <w:rsid w:val="000730E1"/>
    <w:rsid w:val="00084CE8"/>
    <w:rsid w:val="00085C5E"/>
    <w:rsid w:val="000A75A1"/>
    <w:rsid w:val="000B26DE"/>
    <w:rsid w:val="000D3163"/>
    <w:rsid w:val="000D414F"/>
    <w:rsid w:val="000E7367"/>
    <w:rsid w:val="00100B9B"/>
    <w:rsid w:val="00101FE5"/>
    <w:rsid w:val="00102FA4"/>
    <w:rsid w:val="00104701"/>
    <w:rsid w:val="001243BB"/>
    <w:rsid w:val="001375A4"/>
    <w:rsid w:val="00145F04"/>
    <w:rsid w:val="001727F7"/>
    <w:rsid w:val="001A07C7"/>
    <w:rsid w:val="001A0EA2"/>
    <w:rsid w:val="001A620E"/>
    <w:rsid w:val="001B27D9"/>
    <w:rsid w:val="001B3352"/>
    <w:rsid w:val="001B36AA"/>
    <w:rsid w:val="001B5D58"/>
    <w:rsid w:val="001C3BCD"/>
    <w:rsid w:val="001C6694"/>
    <w:rsid w:val="001D58E1"/>
    <w:rsid w:val="00206553"/>
    <w:rsid w:val="00212597"/>
    <w:rsid w:val="002270C1"/>
    <w:rsid w:val="00233941"/>
    <w:rsid w:val="00254F13"/>
    <w:rsid w:val="002563D6"/>
    <w:rsid w:val="0028433E"/>
    <w:rsid w:val="00286907"/>
    <w:rsid w:val="002C6E3A"/>
    <w:rsid w:val="002E544C"/>
    <w:rsid w:val="002E776F"/>
    <w:rsid w:val="003012A8"/>
    <w:rsid w:val="003020AA"/>
    <w:rsid w:val="003057C6"/>
    <w:rsid w:val="00316D6A"/>
    <w:rsid w:val="00317EB8"/>
    <w:rsid w:val="00326FB9"/>
    <w:rsid w:val="00327D2C"/>
    <w:rsid w:val="003320C8"/>
    <w:rsid w:val="00332F9D"/>
    <w:rsid w:val="00344BF0"/>
    <w:rsid w:val="00353D47"/>
    <w:rsid w:val="00370393"/>
    <w:rsid w:val="003802F7"/>
    <w:rsid w:val="003B3336"/>
    <w:rsid w:val="003C0CFD"/>
    <w:rsid w:val="00423247"/>
    <w:rsid w:val="004271B0"/>
    <w:rsid w:val="00430BAB"/>
    <w:rsid w:val="004405B7"/>
    <w:rsid w:val="004476FE"/>
    <w:rsid w:val="00451C1B"/>
    <w:rsid w:val="00454981"/>
    <w:rsid w:val="00465D62"/>
    <w:rsid w:val="00470C11"/>
    <w:rsid w:val="0049215C"/>
    <w:rsid w:val="004B0F55"/>
    <w:rsid w:val="004B260F"/>
    <w:rsid w:val="005002DC"/>
    <w:rsid w:val="005020A9"/>
    <w:rsid w:val="005131EE"/>
    <w:rsid w:val="005262C2"/>
    <w:rsid w:val="00540531"/>
    <w:rsid w:val="00541E02"/>
    <w:rsid w:val="00560643"/>
    <w:rsid w:val="005668D3"/>
    <w:rsid w:val="00574C6D"/>
    <w:rsid w:val="005837D1"/>
    <w:rsid w:val="005840F7"/>
    <w:rsid w:val="005B4EA7"/>
    <w:rsid w:val="005C1747"/>
    <w:rsid w:val="005C1885"/>
    <w:rsid w:val="005C5593"/>
    <w:rsid w:val="005E009F"/>
    <w:rsid w:val="005E08BA"/>
    <w:rsid w:val="005E43D5"/>
    <w:rsid w:val="005E46CE"/>
    <w:rsid w:val="005E7D89"/>
    <w:rsid w:val="005F1CA9"/>
    <w:rsid w:val="0060188A"/>
    <w:rsid w:val="006516FB"/>
    <w:rsid w:val="00672ED4"/>
    <w:rsid w:val="006838E8"/>
    <w:rsid w:val="006872C2"/>
    <w:rsid w:val="00691FD5"/>
    <w:rsid w:val="006927EB"/>
    <w:rsid w:val="006C7599"/>
    <w:rsid w:val="006D29CA"/>
    <w:rsid w:val="006D72A7"/>
    <w:rsid w:val="0073129D"/>
    <w:rsid w:val="00734EE9"/>
    <w:rsid w:val="00737528"/>
    <w:rsid w:val="00737CE7"/>
    <w:rsid w:val="007476DE"/>
    <w:rsid w:val="00753328"/>
    <w:rsid w:val="00757989"/>
    <w:rsid w:val="00770292"/>
    <w:rsid w:val="00777DE0"/>
    <w:rsid w:val="00795FC7"/>
    <w:rsid w:val="007A440D"/>
    <w:rsid w:val="007B5A17"/>
    <w:rsid w:val="007C351D"/>
    <w:rsid w:val="007C6569"/>
    <w:rsid w:val="007C7247"/>
    <w:rsid w:val="007D63D8"/>
    <w:rsid w:val="00823B11"/>
    <w:rsid w:val="00837A4E"/>
    <w:rsid w:val="00841E77"/>
    <w:rsid w:val="00863209"/>
    <w:rsid w:val="008638F3"/>
    <w:rsid w:val="00864A60"/>
    <w:rsid w:val="008767CF"/>
    <w:rsid w:val="008A2451"/>
    <w:rsid w:val="008A33D1"/>
    <w:rsid w:val="008A35C3"/>
    <w:rsid w:val="008C2BB1"/>
    <w:rsid w:val="008C650C"/>
    <w:rsid w:val="008D057B"/>
    <w:rsid w:val="009313EE"/>
    <w:rsid w:val="00946449"/>
    <w:rsid w:val="00946AB4"/>
    <w:rsid w:val="009534D5"/>
    <w:rsid w:val="0095638E"/>
    <w:rsid w:val="00962FA5"/>
    <w:rsid w:val="0097224A"/>
    <w:rsid w:val="00972FAE"/>
    <w:rsid w:val="00993454"/>
    <w:rsid w:val="009A5C53"/>
    <w:rsid w:val="009A70B1"/>
    <w:rsid w:val="009B2E74"/>
    <w:rsid w:val="009B3E3F"/>
    <w:rsid w:val="009C17ED"/>
    <w:rsid w:val="009D72E7"/>
    <w:rsid w:val="009F3EFE"/>
    <w:rsid w:val="00A06CE0"/>
    <w:rsid w:val="00A07E1B"/>
    <w:rsid w:val="00A1133F"/>
    <w:rsid w:val="00A55D3E"/>
    <w:rsid w:val="00A62375"/>
    <w:rsid w:val="00A62402"/>
    <w:rsid w:val="00A66F16"/>
    <w:rsid w:val="00A921CD"/>
    <w:rsid w:val="00AA2A6E"/>
    <w:rsid w:val="00AD20BB"/>
    <w:rsid w:val="00AE2769"/>
    <w:rsid w:val="00AF4525"/>
    <w:rsid w:val="00B0045B"/>
    <w:rsid w:val="00B13DF3"/>
    <w:rsid w:val="00B32B4D"/>
    <w:rsid w:val="00B35150"/>
    <w:rsid w:val="00B615A6"/>
    <w:rsid w:val="00B66F86"/>
    <w:rsid w:val="00B9082E"/>
    <w:rsid w:val="00BA21C8"/>
    <w:rsid w:val="00BA6542"/>
    <w:rsid w:val="00BB6A5D"/>
    <w:rsid w:val="00BC6AB4"/>
    <w:rsid w:val="00BC755B"/>
    <w:rsid w:val="00BE35CB"/>
    <w:rsid w:val="00C0342C"/>
    <w:rsid w:val="00C474D2"/>
    <w:rsid w:val="00C70185"/>
    <w:rsid w:val="00C83DE0"/>
    <w:rsid w:val="00C971DE"/>
    <w:rsid w:val="00C9771D"/>
    <w:rsid w:val="00CA2AE6"/>
    <w:rsid w:val="00CA3243"/>
    <w:rsid w:val="00CA3430"/>
    <w:rsid w:val="00CA443C"/>
    <w:rsid w:val="00CA6C17"/>
    <w:rsid w:val="00CB5C2E"/>
    <w:rsid w:val="00D03861"/>
    <w:rsid w:val="00D307BB"/>
    <w:rsid w:val="00D32EF3"/>
    <w:rsid w:val="00D54A4E"/>
    <w:rsid w:val="00D66FE3"/>
    <w:rsid w:val="00D67DDB"/>
    <w:rsid w:val="00D713AD"/>
    <w:rsid w:val="00D83C4A"/>
    <w:rsid w:val="00D932A7"/>
    <w:rsid w:val="00DC0799"/>
    <w:rsid w:val="00DD4D97"/>
    <w:rsid w:val="00DE1E7B"/>
    <w:rsid w:val="00DE2B10"/>
    <w:rsid w:val="00DF27D6"/>
    <w:rsid w:val="00DF4DBF"/>
    <w:rsid w:val="00E06812"/>
    <w:rsid w:val="00E10B42"/>
    <w:rsid w:val="00E114B1"/>
    <w:rsid w:val="00E24C4A"/>
    <w:rsid w:val="00E3241B"/>
    <w:rsid w:val="00E35523"/>
    <w:rsid w:val="00E55A6A"/>
    <w:rsid w:val="00E625A1"/>
    <w:rsid w:val="00E70E48"/>
    <w:rsid w:val="00E7129E"/>
    <w:rsid w:val="00E84BC3"/>
    <w:rsid w:val="00E937B7"/>
    <w:rsid w:val="00EA221F"/>
    <w:rsid w:val="00EA3252"/>
    <w:rsid w:val="00EA7127"/>
    <w:rsid w:val="00EB3528"/>
    <w:rsid w:val="00EB4C7A"/>
    <w:rsid w:val="00ED3DC9"/>
    <w:rsid w:val="00ED772A"/>
    <w:rsid w:val="00EE1788"/>
    <w:rsid w:val="00EE19BA"/>
    <w:rsid w:val="00EE4803"/>
    <w:rsid w:val="00EF1676"/>
    <w:rsid w:val="00F141E4"/>
    <w:rsid w:val="00F152EC"/>
    <w:rsid w:val="00F242EB"/>
    <w:rsid w:val="00F3105F"/>
    <w:rsid w:val="00F46E3D"/>
    <w:rsid w:val="00F53218"/>
    <w:rsid w:val="00F6599F"/>
    <w:rsid w:val="00F73BCC"/>
    <w:rsid w:val="00F808E7"/>
    <w:rsid w:val="00F97440"/>
    <w:rsid w:val="00FA06BE"/>
    <w:rsid w:val="00FA2C29"/>
    <w:rsid w:val="00FA3802"/>
    <w:rsid w:val="00FC0FB4"/>
    <w:rsid w:val="00FD23DF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CFE9-E31E-4409-82B0-3E99875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0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34D5"/>
    <w:pPr>
      <w:ind w:left="720"/>
      <w:contextualSpacing/>
    </w:pPr>
  </w:style>
  <w:style w:type="paragraph" w:customStyle="1" w:styleId="c9">
    <w:name w:val="c9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C6694"/>
  </w:style>
  <w:style w:type="paragraph" w:customStyle="1" w:styleId="c20">
    <w:name w:val="c20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6694"/>
  </w:style>
  <w:style w:type="paragraph" w:customStyle="1" w:styleId="c11">
    <w:name w:val="c11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7127"/>
  </w:style>
  <w:style w:type="paragraph" w:styleId="a8">
    <w:name w:val="footer"/>
    <w:basedOn w:val="a"/>
    <w:link w:val="a9"/>
    <w:uiPriority w:val="99"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127"/>
  </w:style>
  <w:style w:type="character" w:customStyle="1" w:styleId="c34">
    <w:name w:val="c34"/>
    <w:basedOn w:val="a0"/>
    <w:rsid w:val="00737CE7"/>
  </w:style>
  <w:style w:type="character" w:customStyle="1" w:styleId="c0">
    <w:name w:val="c0"/>
    <w:basedOn w:val="a0"/>
    <w:rsid w:val="00737CE7"/>
  </w:style>
  <w:style w:type="character" w:customStyle="1" w:styleId="c31">
    <w:name w:val="c31"/>
    <w:basedOn w:val="a0"/>
    <w:rsid w:val="00737CE7"/>
  </w:style>
  <w:style w:type="character" w:customStyle="1" w:styleId="c2">
    <w:name w:val="c2"/>
    <w:basedOn w:val="a0"/>
    <w:rsid w:val="00EB3528"/>
  </w:style>
  <w:style w:type="paragraph" w:customStyle="1" w:styleId="c10">
    <w:name w:val="c10"/>
    <w:basedOn w:val="a"/>
    <w:rsid w:val="00E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B3528"/>
  </w:style>
  <w:style w:type="character" w:customStyle="1" w:styleId="c6">
    <w:name w:val="c6"/>
    <w:basedOn w:val="a0"/>
    <w:rsid w:val="00EB3528"/>
  </w:style>
  <w:style w:type="character" w:customStyle="1" w:styleId="c37">
    <w:name w:val="c37"/>
    <w:basedOn w:val="a0"/>
    <w:rsid w:val="00EB3528"/>
  </w:style>
  <w:style w:type="paragraph" w:customStyle="1" w:styleId="c18">
    <w:name w:val="c18"/>
    <w:basedOn w:val="a"/>
    <w:rsid w:val="00E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D6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10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7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467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2023-10-06T06:05:00Z</cp:lastPrinted>
  <dcterms:created xsi:type="dcterms:W3CDTF">2020-07-08T15:33:00Z</dcterms:created>
  <dcterms:modified xsi:type="dcterms:W3CDTF">2023-10-06T06:07:00Z</dcterms:modified>
</cp:coreProperties>
</file>