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F7" w:rsidRPr="00E00399" w:rsidRDefault="00D021A2" w:rsidP="00BA2CF7">
      <w:pPr>
        <w:pStyle w:val="P1"/>
        <w:rPr>
          <w:szCs w:val="24"/>
        </w:rPr>
      </w:pPr>
      <w:r>
        <w:rPr>
          <w:szCs w:val="24"/>
        </w:rPr>
        <w:t>МУНИЦИПАЛЬНОЕ,</w:t>
      </w:r>
      <w:r w:rsidR="00BA2CF7" w:rsidRPr="00E00399">
        <w:rPr>
          <w:szCs w:val="24"/>
        </w:rPr>
        <w:t xml:space="preserve"> БЮДЖЕТНОЕ ОБЩЕОБРАЗОВАТЕЛЬНОЕ УЧРЕЖДЕНИЕ</w:t>
      </w:r>
    </w:p>
    <w:p w:rsidR="00BA2CF7" w:rsidRDefault="00BA2CF7" w:rsidP="00BA2CF7">
      <w:pPr>
        <w:pStyle w:val="P1"/>
        <w:rPr>
          <w:szCs w:val="24"/>
        </w:rPr>
      </w:pPr>
      <w:r w:rsidRPr="00E00399">
        <w:rPr>
          <w:szCs w:val="24"/>
        </w:rPr>
        <w:t>КРЮКОВСКАЯ СРЕДНЯЯ ОБЩЕОБРАЗОВАТЕЛЬНАЯ ШКОЛА</w:t>
      </w:r>
    </w:p>
    <w:p w:rsidR="00BA2CF7" w:rsidRPr="00E00399" w:rsidRDefault="00BA2CF7" w:rsidP="00BA2CF7">
      <w:pPr>
        <w:pStyle w:val="P1"/>
        <w:rPr>
          <w:szCs w:val="24"/>
        </w:rPr>
      </w:pPr>
    </w:p>
    <w:p w:rsidR="00BA2CF7" w:rsidRPr="00BA2CF7" w:rsidRDefault="00BA2CF7" w:rsidP="00BA2CF7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BA2CF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BA2CF7" w:rsidRPr="00BA2CF7" w:rsidRDefault="00BA2CF7" w:rsidP="00BA2CF7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BA2CF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BA2CF7" w:rsidRPr="00BA2CF7" w:rsidRDefault="00BA2CF7" w:rsidP="00BA2CF7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BA2CF7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="00BD695E">
        <w:rPr>
          <w:rFonts w:ascii="Times New Roman" w:hAnsi="Times New Roman" w:cs="Times New Roman"/>
          <w:color w:val="000000"/>
        </w:rPr>
        <w:t xml:space="preserve">                  </w:t>
      </w:r>
      <w:proofErr w:type="gramStart"/>
      <w:r w:rsidR="00BD695E">
        <w:rPr>
          <w:rFonts w:ascii="Times New Roman" w:hAnsi="Times New Roman" w:cs="Times New Roman"/>
          <w:color w:val="000000"/>
        </w:rPr>
        <w:t>Приказ  от</w:t>
      </w:r>
      <w:proofErr w:type="gramEnd"/>
      <w:r w:rsidR="00BD695E">
        <w:rPr>
          <w:rFonts w:ascii="Times New Roman" w:hAnsi="Times New Roman" w:cs="Times New Roman"/>
          <w:color w:val="000000"/>
        </w:rPr>
        <w:t xml:space="preserve">  31.08.2022</w:t>
      </w:r>
      <w:r w:rsidRPr="00BA2CF7">
        <w:rPr>
          <w:rFonts w:ascii="Times New Roman" w:hAnsi="Times New Roman" w:cs="Times New Roman"/>
          <w:color w:val="000000"/>
        </w:rPr>
        <w:t xml:space="preserve">    № </w:t>
      </w:r>
      <w:r w:rsidR="00BD695E">
        <w:rPr>
          <w:rFonts w:ascii="Times New Roman" w:hAnsi="Times New Roman" w:cs="Times New Roman"/>
          <w:color w:val="000000"/>
        </w:rPr>
        <w:t>204</w:t>
      </w:r>
      <w:r w:rsidRPr="00BA2CF7">
        <w:rPr>
          <w:rFonts w:ascii="Times New Roman" w:hAnsi="Times New Roman" w:cs="Times New Roman"/>
          <w:color w:val="000000"/>
        </w:rPr>
        <w:t xml:space="preserve"> - ОД</w:t>
      </w:r>
    </w:p>
    <w:p w:rsidR="00BA2CF7" w:rsidRPr="00BA2CF7" w:rsidRDefault="00BA2CF7" w:rsidP="00BA2CF7">
      <w:pPr>
        <w:shd w:val="clear" w:color="auto" w:fill="FFFFFF"/>
        <w:autoSpaceDE w:val="0"/>
        <w:autoSpaceDN w:val="0"/>
        <w:adjustRightInd w:val="0"/>
        <w:spacing w:line="276" w:lineRule="auto"/>
        <w:ind w:left="-180" w:firstLine="180"/>
        <w:rPr>
          <w:rFonts w:ascii="Times New Roman" w:hAnsi="Times New Roman" w:cs="Times New Roman"/>
          <w:color w:val="000000"/>
        </w:rPr>
      </w:pPr>
    </w:p>
    <w:p w:rsidR="00BA2CF7" w:rsidRPr="00BA2CF7" w:rsidRDefault="00BA2CF7" w:rsidP="00BA2CF7">
      <w:pPr>
        <w:shd w:val="clear" w:color="auto" w:fill="FFFFFF"/>
        <w:autoSpaceDE w:val="0"/>
        <w:autoSpaceDN w:val="0"/>
        <w:adjustRightInd w:val="0"/>
        <w:spacing w:line="276" w:lineRule="auto"/>
        <w:ind w:left="-180" w:firstLine="180"/>
        <w:rPr>
          <w:rFonts w:ascii="Times New Roman" w:hAnsi="Times New Roman" w:cs="Times New Roman"/>
          <w:color w:val="000000"/>
        </w:rPr>
      </w:pPr>
      <w:r w:rsidRPr="00BA2CF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BA2CF7" w:rsidRPr="00BA2CF7" w:rsidRDefault="00BA2CF7" w:rsidP="00BA2CF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A2CF7" w:rsidRPr="00BA2CF7" w:rsidRDefault="00BA2CF7" w:rsidP="00BA2C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A2CF7">
        <w:rPr>
          <w:rFonts w:ascii="Times New Roman" w:hAnsi="Times New Roman" w:cs="Times New Roman"/>
          <w:b/>
          <w:sz w:val="28"/>
        </w:rPr>
        <w:t>РАБОЧАЯ ПРОГРАММА</w:t>
      </w:r>
    </w:p>
    <w:p w:rsidR="00BA2CF7" w:rsidRPr="00BA2CF7" w:rsidRDefault="009B2BCC" w:rsidP="00BA2CF7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="00BA2CF7" w:rsidRPr="00BA2CF7">
        <w:rPr>
          <w:rFonts w:ascii="Times New Roman" w:hAnsi="Times New Roman" w:cs="Times New Roman"/>
          <w:b/>
          <w:sz w:val="28"/>
        </w:rPr>
        <w:t xml:space="preserve"> ___________</w:t>
      </w:r>
      <w:r w:rsidR="00BA2CF7" w:rsidRPr="00BA2CF7">
        <w:rPr>
          <w:rFonts w:ascii="Times New Roman" w:hAnsi="Times New Roman" w:cs="Times New Roman"/>
          <w:b/>
          <w:sz w:val="28"/>
          <w:u w:val="single"/>
        </w:rPr>
        <w:t>технологии_____________</w:t>
      </w:r>
    </w:p>
    <w:p w:rsidR="00BA2CF7" w:rsidRPr="00BA2CF7" w:rsidRDefault="00BA2CF7" w:rsidP="00BA2CF7">
      <w:pPr>
        <w:spacing w:line="360" w:lineRule="auto"/>
        <w:ind w:firstLine="709"/>
        <w:rPr>
          <w:rFonts w:ascii="Times New Roman" w:hAnsi="Times New Roman" w:cs="Times New Roman"/>
          <w:i/>
        </w:rPr>
      </w:pPr>
      <w:r w:rsidRPr="00BA2CF7">
        <w:rPr>
          <w:rFonts w:ascii="Times New Roman" w:hAnsi="Times New Roman" w:cs="Times New Roman"/>
          <w:i/>
        </w:rPr>
        <w:t xml:space="preserve">                                   (учебный предмет, курс)</w:t>
      </w:r>
    </w:p>
    <w:p w:rsidR="00BA2CF7" w:rsidRPr="00BA2CF7" w:rsidRDefault="00BA2CF7" w:rsidP="00BA2CF7">
      <w:pPr>
        <w:spacing w:line="360" w:lineRule="auto"/>
        <w:rPr>
          <w:rFonts w:ascii="Times New Roman" w:hAnsi="Times New Roman" w:cs="Times New Roman"/>
          <w:sz w:val="28"/>
        </w:rPr>
      </w:pPr>
      <w:r w:rsidRPr="00BA2CF7">
        <w:rPr>
          <w:rFonts w:ascii="Times New Roman" w:hAnsi="Times New Roman" w:cs="Times New Roman"/>
          <w:sz w:val="28"/>
        </w:rPr>
        <w:t>Уровень общего образования (класс)</w:t>
      </w:r>
    </w:p>
    <w:p w:rsidR="00BA2CF7" w:rsidRPr="00BA2CF7" w:rsidRDefault="00BA2CF7" w:rsidP="00BA2CF7">
      <w:pPr>
        <w:ind w:firstLine="709"/>
        <w:rPr>
          <w:rFonts w:ascii="Times New Roman" w:hAnsi="Times New Roman" w:cs="Times New Roman"/>
          <w:sz w:val="28"/>
          <w:u w:val="single"/>
        </w:rPr>
      </w:pP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 w:rsidRPr="00BA2CF7">
        <w:rPr>
          <w:rFonts w:ascii="Times New Roman" w:hAnsi="Times New Roman" w:cs="Times New Roman"/>
          <w:sz w:val="28"/>
          <w:u w:val="single"/>
        </w:rPr>
        <w:softHyphen/>
      </w:r>
      <w:r>
        <w:rPr>
          <w:rFonts w:ascii="Times New Roman" w:hAnsi="Times New Roman" w:cs="Times New Roman"/>
          <w:sz w:val="28"/>
          <w:u w:val="single"/>
        </w:rPr>
        <w:t>основное общее образование  9</w:t>
      </w:r>
      <w:r w:rsidRPr="00BA2CF7">
        <w:rPr>
          <w:rFonts w:ascii="Times New Roman" w:hAnsi="Times New Roman" w:cs="Times New Roman"/>
          <w:sz w:val="28"/>
          <w:u w:val="single"/>
        </w:rPr>
        <w:t xml:space="preserve">  класс  </w:t>
      </w:r>
    </w:p>
    <w:p w:rsidR="00BA2CF7" w:rsidRPr="00BA2CF7" w:rsidRDefault="00BA2CF7" w:rsidP="00BA2CF7">
      <w:pPr>
        <w:ind w:firstLine="709"/>
        <w:rPr>
          <w:rFonts w:ascii="Times New Roman" w:hAnsi="Times New Roman" w:cs="Times New Roman"/>
          <w:i/>
        </w:rPr>
      </w:pPr>
      <w:r w:rsidRPr="00BA2CF7">
        <w:rPr>
          <w:rFonts w:ascii="Times New Roman" w:hAnsi="Times New Roman" w:cs="Times New Roman"/>
          <w:i/>
        </w:rPr>
        <w:t>(начальное общее, основное общее, среднее общее образование с указанием класса)</w:t>
      </w:r>
    </w:p>
    <w:p w:rsidR="00BA2CF7" w:rsidRPr="00BA2CF7" w:rsidRDefault="00BA2CF7" w:rsidP="00BA2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CF7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BA2CF7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D0159E">
        <w:rPr>
          <w:rFonts w:ascii="Times New Roman" w:hAnsi="Times New Roman" w:cs="Times New Roman"/>
          <w:sz w:val="28"/>
          <w:szCs w:val="28"/>
          <w:u w:val="single"/>
        </w:rPr>
        <w:t>34</w:t>
      </w:r>
      <w:bookmarkStart w:id="0" w:name="_GoBack"/>
      <w:bookmarkEnd w:id="0"/>
      <w:r w:rsidRPr="00BA2CF7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BA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F7" w:rsidRPr="00BA2CF7" w:rsidRDefault="00BA2CF7" w:rsidP="00BA2CF7">
      <w:pPr>
        <w:rPr>
          <w:rFonts w:ascii="Times New Roman" w:hAnsi="Times New Roman" w:cs="Times New Roman"/>
          <w:sz w:val="28"/>
          <w:szCs w:val="28"/>
        </w:rPr>
      </w:pPr>
      <w:r w:rsidRPr="00BA2CF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A2CF7">
        <w:rPr>
          <w:rFonts w:ascii="Times New Roman" w:hAnsi="Times New Roman" w:cs="Times New Roman"/>
          <w:sz w:val="28"/>
          <w:szCs w:val="28"/>
          <w:u w:val="single"/>
        </w:rPr>
        <w:t>Пономарёв Сергей Иванович</w:t>
      </w:r>
    </w:p>
    <w:p w:rsidR="00BA2CF7" w:rsidRPr="00BA2CF7" w:rsidRDefault="00BA2CF7" w:rsidP="00BA2CF7">
      <w:pPr>
        <w:spacing w:line="360" w:lineRule="auto"/>
        <w:ind w:firstLine="709"/>
        <w:rPr>
          <w:rFonts w:ascii="Times New Roman" w:hAnsi="Times New Roman" w:cs="Times New Roman"/>
          <w:i/>
        </w:rPr>
      </w:pPr>
      <w:r w:rsidRPr="00BA2CF7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BA2CF7" w:rsidRPr="00BA2CF7" w:rsidRDefault="00BA2CF7" w:rsidP="00BA2CF7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A2CF7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321514" w:rsidRPr="00321514" w:rsidRDefault="00321514" w:rsidP="009F67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на основе авторской программы по курсу Технология 5-9 </w:t>
      </w:r>
      <w:proofErr w:type="gramStart"/>
      <w:r w:rsidRPr="0032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классы(</w:t>
      </w:r>
      <w:proofErr w:type="gramEnd"/>
      <w:r w:rsidRPr="0032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Казакевич В.М., Пичугина Г.В. Семенова)</w:t>
      </w:r>
      <w:r w:rsidR="009F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8-9 классы: учеб. пособие для общеобразовательных организаций(В.М. Казакевич, Г.В. Пичугина, Г.Ю. Семенова);под редакцией В.М.Казакевича -М.:Просвещение,2017.-255с.</w:t>
      </w:r>
    </w:p>
    <w:p w:rsidR="00BA2CF7" w:rsidRPr="00BA2CF7" w:rsidRDefault="00321514" w:rsidP="0032151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BA2CF7" w:rsidRPr="00BA2CF7">
        <w:rPr>
          <w:rFonts w:ascii="Times New Roman" w:hAnsi="Times New Roman" w:cs="Times New Roman"/>
          <w:sz w:val="28"/>
        </w:rPr>
        <w:t>Ростовская область</w:t>
      </w:r>
    </w:p>
    <w:p w:rsidR="00BA2CF7" w:rsidRPr="00BA2CF7" w:rsidRDefault="00321514" w:rsidP="0032151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BA2CF7" w:rsidRPr="00BA2CF7">
        <w:rPr>
          <w:rFonts w:ascii="Times New Roman" w:hAnsi="Times New Roman" w:cs="Times New Roman"/>
          <w:sz w:val="28"/>
        </w:rPr>
        <w:t>Куйбышевский район</w:t>
      </w:r>
    </w:p>
    <w:p w:rsidR="00BA2CF7" w:rsidRPr="00BA2CF7" w:rsidRDefault="00321514" w:rsidP="00321514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BA2CF7" w:rsidRPr="00BA2CF7">
        <w:rPr>
          <w:rFonts w:ascii="Times New Roman" w:hAnsi="Times New Roman" w:cs="Times New Roman"/>
          <w:sz w:val="28"/>
        </w:rPr>
        <w:t>х. Крюково</w:t>
      </w:r>
    </w:p>
    <w:p w:rsidR="00BA2CF7" w:rsidRPr="00321514" w:rsidRDefault="00321514" w:rsidP="003215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26B8C">
        <w:rPr>
          <w:rFonts w:ascii="Times New Roman" w:hAnsi="Times New Roman" w:cs="Times New Roman"/>
          <w:sz w:val="24"/>
          <w:szCs w:val="24"/>
        </w:rPr>
        <w:t>2021</w:t>
      </w:r>
      <w:r w:rsidRPr="003215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72BA" w:rsidRDefault="009472BA" w:rsidP="00BA2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9472BA" w:rsidRDefault="009472BA" w:rsidP="00BA2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A2CF7" w:rsidRPr="00BA2CF7" w:rsidRDefault="009472BA" w:rsidP="00BA2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1</w:t>
      </w:r>
      <w:r w:rsidR="00BA2CF7" w:rsidRPr="00BA2CF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.Планируемые результаты освоения предмета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 результатам и требования индивидуализации обучения.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трудолюбия и ответственности за качество своей деятельности.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установками, нормами и правилами научной организации умственного и физического труда.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Самооценка своих умственных и физических способностей для деятельности в различных сферах с позиций будущей социализации.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Планирование образовательной и профессиональной карьеры.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Бережное отношение к природным и хозяйственным ресурсам.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Проявление технико-технологического и экономического мышления при организации своей деятельности.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Ответственное отношение к культуре питания, соответствующего нормам здорового образа жизни.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 участниками.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Объективная оценка своего вклада в решение общих задач коллектива.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Соблюдение норм и правил культуры труда в соответствии с технологической культурой производства.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Соблюдение безопасных приёмов познавательно-трудовой деятельности и созидательного труда.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технологических свойств материалов и областей их применения;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ориентация в имеющихся и возможных технических средствах и технологиях создания объектов труда;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распознавание видов, назначения материалов, инструментов и оборудования, применяемого в технологических процессах;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применение общенаучных знаний в процессе осуществления рациональной технологической деятельности;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применение элементов прикладной экономики при обосновании технологий и проектов;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владение алгоритмами и методами решения технических и технологических задач.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трудовой сфере: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планирование технологического процесса и процесса труда;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рабочего места с учётом требований эргономики и научной организации труда;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подбор материалов с учётом характера объекта труда и технологии;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необходимых опытов и исследований при подборе материалов и проектировании объекта труда;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подбор инструментов и оборудования с учётом требований технологии и материально-энергетических ресурсов;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анализ, разработка и (или) реализация прикладных проектов, предполагающих: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планирование (разработка) материального продукта на основе самостоятельно проведённых исследований потребительских интересов;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разработка плана продвижения продукта;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определение качества сырья и пищевых продуктов органолептическими и лабораторными методами;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приготовление кулинарных блюд из молока, овощей, рыбы, мяса, птицы, круп и др. с учётом требований здорового образа жизни;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формирование ответственного отношения к сохранению своего здоровья;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составление меню для подростка, отвечающего требованию сохранения здоровья;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заготовка продуктов для длительного хранения с максимальным сохранением их пищевой ценности;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соблюдение безопасных приёмов труда, правил пожарной безопасности, санитарии и гигиены;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</w:t>
      </w:r>
      <w:proofErr w:type="spellStart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чертж</w:t>
      </w:r>
      <w:proofErr w:type="spellEnd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эскиз, технологическая карта и др.) в соответствии с коммуникативной задачей, сферой и ситуацией общения;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выявление допущенных ошибок в процессе труда и обоснование способов их исправления;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документирование результатов труда и проектной деятельности;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расчёт себестоимости продукта труда.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мотивационной сфере: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оценка своей способности и готовности к труду в конкретной предметной деятельности;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согласование своих потребностей и требований с другими участниками познавательно-трудовой деятельности;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осознание ответственности за качество результатов труда;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наличие экологической культуры при обосновании объекта труда и выполнении работ;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стремление к экономии и бережливости в расходовании времени, материалов, денежных средств и труда.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дизайнерское проектирование изделия или рациональная эстетическая организация работ;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 и др.) в создании изделий материальной культуры;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моделирование художественного оформления объекта труда;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способность выбрать свой стиль одежды с </w:t>
      </w:r>
      <w:proofErr w:type="spellStart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учтом</w:t>
      </w:r>
      <w:proofErr w:type="spellEnd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своей фигуры;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эстетическое оформление рабочего места и рабочей одежды;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создание художественного образа и воплощение его в продукте;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пространственного художественного воображения;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понимание роли света в образовании формы и цвета;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решение художественного образа средствами фактуры материалов;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использование природных элементов в создании орнаментов, художественных образов моделей;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сохранение и развитие традиций декоративно-прикладного искусства и народных промыслов в современном творчестве;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применение методов художественного проектирования одежды;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художественное оформление кулинарных блюд и сервировка стола;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соблюдение правил этикета.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сфере: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быть лидером и рядовым членом коллектива;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формирование рабочей группы с учётом общности интересов и возможностей будущих членов трудового коллектива;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 знаковых систем и средств для кодирования и оформления информации в процессе коммуникации;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публичная презентация и защита идеи, варианта изделия, выбранной технологии и др.;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способность к коллективному решению творческих задач;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прийти на помощь товарищу;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способность бесконфликтного общения в коллективе.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достижение необходимой точности движений и ритма при выполнении различных технологических операций;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соблюдение требуемой величины усилия, прилагаемого к инструменту, с </w:t>
      </w:r>
      <w:proofErr w:type="spellStart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учтом</w:t>
      </w:r>
      <w:proofErr w:type="spellEnd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требований;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глазомера;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осязания, вкуса, обоняния.</w:t>
      </w:r>
    </w:p>
    <w:p w:rsidR="00B815C0" w:rsidRDefault="00BA2CF7" w:rsidP="009F6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2. Содержание учебного предмета.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Технология</w:t>
      </w:r>
      <w:r w:rsidR="00B3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технологии современного производства.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Перспективные технологии и материалы 21-го века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Профессио</w:t>
      </w:r>
      <w:r w:rsidR="00B3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нальное самоопределение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инте</w:t>
      </w:r>
      <w:r w:rsidR="00D0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ресы и склонности, способности.</w:t>
      </w: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Природные свойства нервной системы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процессы и их роль в профессиональной деятельности. Мотивы, ценностные ориентации и их роль в профессиональном самоопределении.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пригодность. Здоровье и выбор профессии. Профессии, специальности, должности. Профессиональная проба.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Социальны</w:t>
      </w:r>
      <w:r w:rsidR="00B3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технологии. Менеджмент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организация.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организацией.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и его работа.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управления в менеджменте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как средство управления в менеджменте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Технологии получения, обработки информации.</w:t>
      </w:r>
    </w:p>
    <w:p w:rsidR="00BA2CF7" w:rsidRPr="00BA2CF7" w:rsidRDefault="00B36EE6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Коммуникационные технологии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коммуникации.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процесса коммуникации.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Каналы связи и мастерская.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Основы производства. Средства транспортир</w:t>
      </w:r>
      <w:r w:rsidR="00B3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ования продуктов труда.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в процессе производства.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средств транспортирования газов, жидкостей и сыпучих веществ.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Технологии обработки и </w:t>
      </w:r>
      <w:r w:rsidR="00B3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использовании пищевых продуктов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тепловой обработки мяса и субпродуктов.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современного человека.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Технологии производства и применения синтетических текстильных материало</w:t>
      </w:r>
      <w:r w:rsidR="00B3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и искусственной кожи.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синтетических волокон.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и свойства тканей из синтетических волокон.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производства искусственной кожи и ее свойства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конструкционные материалы и технологии для индустрии моды.</w:t>
      </w:r>
    </w:p>
    <w:p w:rsidR="00BA2CF7" w:rsidRPr="00BA2CF7" w:rsidRDefault="00B36EE6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8. Техника.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Роботы и робототехника</w:t>
      </w: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роботов.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9.</w:t>
      </w:r>
      <w:r w:rsidR="00F1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получения, преобразования и</w:t>
      </w:r>
      <w:r w:rsidR="00B3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использования энергии.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Ядерная и термоядерная реакции.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Ядерная энергия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Термоядерная энергия.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Технологии растениеводства. Клето</w:t>
      </w:r>
      <w:r w:rsidR="00B3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чная и генная инженерия.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Растительная ткань и клетка как объекты технологии.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клеточной инженерии.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клонального</w:t>
      </w:r>
      <w:proofErr w:type="spellEnd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микроразмножения</w:t>
      </w:r>
      <w:proofErr w:type="spellEnd"/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генной инженерии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Те</w:t>
      </w:r>
      <w:r w:rsidR="00F1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хнологии животноводства.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животных и их предупреждение.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Методы и средства творческой</w:t>
      </w:r>
      <w:r w:rsidR="00B3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проектной деятельности 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оценка проекта.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бизнес-плана.</w:t>
      </w:r>
    </w:p>
    <w:p w:rsidR="00B815C0" w:rsidRDefault="00B815C0" w:rsidP="00321514">
      <w:pPr>
        <w:widowControl w:val="0"/>
        <w:autoSpaceDE w:val="0"/>
        <w:autoSpaceDN w:val="0"/>
        <w:ind w:right="507" w:firstLine="142"/>
        <w:jc w:val="center"/>
        <w:rPr>
          <w:rFonts w:ascii="Times New Roman" w:eastAsia="Georgia" w:hAnsi="Times New Roman" w:cs="Times New Roman"/>
          <w:b/>
          <w:i/>
          <w:spacing w:val="-3"/>
          <w:sz w:val="28"/>
          <w:szCs w:val="28"/>
        </w:rPr>
      </w:pP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jc w:val="center"/>
        <w:rPr>
          <w:rFonts w:ascii="Times New Roman" w:eastAsia="Georgia" w:hAnsi="Times New Roman" w:cs="Times New Roman"/>
          <w:b/>
          <w:i/>
          <w:spacing w:val="-3"/>
          <w:sz w:val="28"/>
          <w:szCs w:val="28"/>
        </w:rPr>
      </w:pPr>
      <w:r w:rsidRPr="00321514">
        <w:rPr>
          <w:rFonts w:ascii="Times New Roman" w:eastAsia="Georgia" w:hAnsi="Times New Roman" w:cs="Times New Roman"/>
          <w:b/>
          <w:i/>
          <w:spacing w:val="-3"/>
          <w:sz w:val="28"/>
          <w:szCs w:val="28"/>
        </w:rPr>
        <w:t>Формы организации учебных занятий</w:t>
      </w:r>
    </w:p>
    <w:p w:rsidR="00321514" w:rsidRPr="00321514" w:rsidRDefault="00321514" w:rsidP="003215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514">
        <w:rPr>
          <w:rFonts w:ascii="Times New Roman" w:hAnsi="Times New Roman" w:cs="Times New Roman"/>
          <w:b/>
          <w:i/>
          <w:sz w:val="28"/>
          <w:szCs w:val="28"/>
        </w:rPr>
        <w:t>( групповые,  коллективные, классные, внеклассные):</w:t>
      </w:r>
    </w:p>
    <w:p w:rsidR="00321514" w:rsidRPr="00321514" w:rsidRDefault="00321514" w:rsidP="00321514">
      <w:pPr>
        <w:jc w:val="center"/>
        <w:rPr>
          <w:rFonts w:ascii="Times New Roman" w:hAnsi="Times New Roman" w:cs="Times New Roman"/>
          <w:b/>
          <w:i/>
        </w:rPr>
      </w:pP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урок-консультация;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урок-мастерская;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 решения проектных задач;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урок-конференция;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урок-исследование;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урок-лаборатория;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урок-экспертиза;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урок-диспут;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урок-презентация;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 открытых мыслей;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интегрированный урок;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урок-лекция;</w:t>
      </w:r>
    </w:p>
    <w:p w:rsidR="00321514" w:rsidRPr="00321514" w:rsidRDefault="00D632EF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321514" w:rsidRPr="00321514">
        <w:rPr>
          <w:rFonts w:ascii="Times New Roman" w:eastAsia="Georgia" w:hAnsi="Times New Roman" w:cs="Times New Roman"/>
          <w:spacing w:val="-3"/>
        </w:rPr>
        <w:t>- урок-семинар;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урок-дискуссия;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урок-отчет;</w:t>
      </w:r>
    </w:p>
    <w:p w:rsidR="00321514" w:rsidRPr="00321514" w:rsidRDefault="00321514" w:rsidP="00321514">
      <w:pPr>
        <w:widowControl w:val="0"/>
        <w:autoSpaceDE w:val="0"/>
        <w:autoSpaceDN w:val="0"/>
        <w:ind w:right="507" w:firstLine="142"/>
        <w:rPr>
          <w:rFonts w:ascii="Times New Roman" w:eastAsia="Georgia" w:hAnsi="Times New Roman" w:cs="Times New Roman"/>
          <w:spacing w:val="-3"/>
        </w:rPr>
      </w:pPr>
      <w:r w:rsidRPr="00321514">
        <w:rPr>
          <w:rFonts w:ascii="Times New Roman" w:eastAsia="Georgia" w:hAnsi="Times New Roman" w:cs="Times New Roman"/>
          <w:spacing w:val="-3"/>
        </w:rPr>
        <w:t>- урок-защита.</w:t>
      </w:r>
    </w:p>
    <w:p w:rsidR="007D3350" w:rsidRPr="007D3350" w:rsidRDefault="007D3350" w:rsidP="007D335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3350">
        <w:rPr>
          <w:rFonts w:ascii="Times New Roman" w:hAnsi="Times New Roman" w:cs="Times New Roman"/>
          <w:b/>
          <w:sz w:val="24"/>
          <w:szCs w:val="24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</w:t>
      </w:r>
      <w:r w:rsidRPr="007D3350">
        <w:rPr>
          <w:rFonts w:ascii="Times New Roman" w:hAnsi="Times New Roman" w:cs="Times New Roman"/>
          <w:sz w:val="24"/>
          <w:szCs w:val="24"/>
        </w:rPr>
        <w:t xml:space="preserve">: 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7D3350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7D3350">
        <w:rPr>
          <w:rFonts w:ascii="Times New Roman" w:hAnsi="Times New Roman" w:cs="Times New Roman"/>
          <w:sz w:val="24"/>
          <w:szCs w:val="24"/>
        </w:rPr>
        <w:t xml:space="preserve"> (уроков).</w:t>
      </w:r>
    </w:p>
    <w:p w:rsidR="00B815C0" w:rsidRDefault="00BA2CF7" w:rsidP="009472BA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1514" w:rsidRDefault="00321514" w:rsidP="00321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виды учебной деятельности.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 w:themeColor="text1"/>
          <w:lang w:eastAsia="ru-RU"/>
        </w:rPr>
        <w:t>— Обосновывать и осуществлять учебные проекты материальных объектов, нематериальных услуг, технологий;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обосновывать потребность в конкретном материальном благе, услуге или технологии;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чётко формулировать цель проекта (вид, форму и предназначение изделия, услуги, технологии);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разрабатывать программу выполнения проекта;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составлять необходимую учебно- технологическую документацию;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подбирать оборудование и материалы;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организовывать рабочее место;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осуществлять технологический процесс;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контролировать ход и результаты работы;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офор</w:t>
      </w:r>
      <w:r w:rsidR="001D25CC" w:rsidRPr="009472BA">
        <w:rPr>
          <w:rFonts w:ascii="Times New Roman" w:eastAsia="Times New Roman" w:hAnsi="Times New Roman" w:cs="Times New Roman"/>
          <w:color w:val="000000"/>
          <w:lang w:eastAsia="ru-RU"/>
        </w:rPr>
        <w:t>млять проектные материал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Соотносить изучаемый объект или явления с природной средой и техно сферой;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различать нужды и потребности людей, виды материальных и нематериальных благ для их удовлетворения;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устанавливать рациональный перечень потребительских благ для современного человека;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</w:t>
      </w:r>
      <w:r w:rsidR="00E26A3A" w:rsidRPr="009472BA">
        <w:rPr>
          <w:rFonts w:ascii="Times New Roman" w:eastAsia="Times New Roman" w:hAnsi="Times New Roman" w:cs="Times New Roman"/>
          <w:color w:val="000000"/>
          <w:lang w:eastAsia="ru-RU"/>
        </w:rPr>
        <w:t>равнивать и характеризовать раз</w:t>
      </w: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личные транспортные средства, применяемые в процессе производства материальных благ и услуг;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</w:t>
      </w:r>
      <w:r w:rsidR="001D25CC" w:rsidRPr="009472BA">
        <w:rPr>
          <w:rFonts w:ascii="Times New Roman" w:eastAsia="Times New Roman" w:hAnsi="Times New Roman" w:cs="Times New Roman"/>
          <w:color w:val="000000"/>
          <w:lang w:eastAsia="ru-RU"/>
        </w:rPr>
        <w:t>вития регионального рынка труда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Чётко характеризовать сущность технологии как категории производства;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оценивать влияние современных технологий на общественное развитие;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оптимально подбирать технологии с учётом предназначения продукта труда и масштабов производства;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прогнозировать для конкретной технологии возможные потребительские и производственны</w:t>
      </w:r>
      <w:r w:rsidR="001D25CC" w:rsidRPr="009472BA">
        <w:rPr>
          <w:rFonts w:ascii="Times New Roman" w:eastAsia="Times New Roman" w:hAnsi="Times New Roman" w:cs="Times New Roman"/>
          <w:color w:val="000000"/>
          <w:lang w:eastAsia="ru-RU"/>
        </w:rPr>
        <w:t>е характеристики продукта тру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Разбираться в сущности того, что такое техника, техническая система, технологическая машина, механизм;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классифицировать виды техники по различным признакам; находить информацию о современных видах техники;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изучать конструкцию и принципы работы современной техники;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оценивать область применения и возможности того или иного вида техники;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разбираться в принципах работы устройств систем управления техникой;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управлять моделями роботизированных устройств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Оценивать технический уровень совершенства действующих машин и механизмов;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моделировать машины и механизмы;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разрабатывать оригинальные конструкции машин и механ</w:t>
      </w:r>
      <w:r w:rsidR="001D25CC" w:rsidRPr="009472BA">
        <w:rPr>
          <w:rFonts w:ascii="Times New Roman" w:eastAsia="Times New Roman" w:hAnsi="Times New Roman" w:cs="Times New Roman"/>
          <w:color w:val="000000"/>
          <w:lang w:eastAsia="ru-RU"/>
        </w:rPr>
        <w:t>измов для сформулированной идеи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Читать и создавать технические рисунки, чертежи, технологические карты;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анализировать возможные технологические решения, определять их достоинства и недостатки в контексте заданной ситуации;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Выполнять чертежи и эскизы с использованием средств компьютерной поддержки;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проектировать весь процесс получения материального продукта;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разрабатывать и создавать изделия с помощью 3D-принтера;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технологию получения материального продукта на о</w:t>
      </w:r>
      <w:r w:rsidR="001D25CC" w:rsidRPr="009472BA">
        <w:rPr>
          <w:rFonts w:ascii="Times New Roman" w:eastAsia="Times New Roman" w:hAnsi="Times New Roman" w:cs="Times New Roman"/>
          <w:color w:val="000000"/>
          <w:lang w:eastAsia="ru-RU"/>
        </w:rPr>
        <w:t>снове дополнительной информации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Ориентироваться в рационах питания для различных категорий людей в различных жизненных ситуациях;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выбирать пищевые продукты для удовлетворения потребностей организма в белках, углеводах, жирах, витаминах;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разбираться в способах обработки пищевых продуктов, применять их в бытовой практике;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выполнять механическую и тепловую обработку пищевых продуктов;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соблюдать санитарно-гигиенические требования при обработке пищевых продуктов;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 xml:space="preserve">— владеть технологией </w:t>
      </w:r>
      <w:proofErr w:type="spellStart"/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карвинга</w:t>
      </w:r>
      <w:proofErr w:type="spellEnd"/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оформления праздничных блюд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МОДУЛЬ 7. Технологии получения, преобразования и использования энергии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Характеризовать сущность работы и энергии;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разбираться в видах энергии, используемых людьми;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ориентироваться в способах получения, преобразования, использования и аккумулирования механической энергии;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сравнивать эффективность различных источников тепловой энергии;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ориентироваться в способах получения и использования энергии магнитного поля;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 xml:space="preserve">— давать оценку </w:t>
      </w:r>
      <w:proofErr w:type="spellStart"/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экологичности</w:t>
      </w:r>
      <w:proofErr w:type="spellEnd"/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производств, использующих химическую энергию;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выносить суждения об опасности и безопасности ядерной и термоядерной энергетики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МОДУЛЬ 8. Технологии получения, обработки и использования информации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Разбираться в сущности информации и формах её материального воплощения;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осуществлять технологии получения, представления, преобразования и использования различных видов информации;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применять технологии записи различных видов информации;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разбираться в видах информационных каналов человека и представлять их эффективность;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владеть методами и средствами получения, преобразования, применения и сохранения информации;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Пользоваться различными современными техническими средствами для получения, преобразования, предъявления и сохранения информации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Применять основные агротехнологические приёмы выращивания культурных растений;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определять полезные свойства культурных растений;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классифицировать культурные растения по группам;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проводить исследования с культурными растениями;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классифицировать дикорастущие растения по группам;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проводить заготовку сырья дикорастущих растений;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выполнять способы подготовки и закладки сырья дикорастущих растений на хранение;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владеть методами переработки сырья дикорастущих растений;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определять культи</w:t>
      </w:r>
      <w:r w:rsidR="001D25CC" w:rsidRPr="009472BA">
        <w:rPr>
          <w:rFonts w:ascii="Times New Roman" w:eastAsia="Times New Roman" w:hAnsi="Times New Roman" w:cs="Times New Roman"/>
          <w:color w:val="000000"/>
          <w:lang w:eastAsia="ru-RU"/>
        </w:rPr>
        <w:t xml:space="preserve">вируемые грибы по внешнему 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Описывать роль различных видов животных в удовлетворении материальных и нематериальных потребностей человека;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анализировать технологии, связанные с использованием животных;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выделять и характеризовать основные элементы технологий животноводства;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собирать информацию и описывать технологии содержания домашних животных;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 xml:space="preserve">— подбирать корма, оценивать их пригодность к скармливанию по внешним признакам, подготавливать корма к </w:t>
      </w:r>
      <w:r w:rsidR="001D25CC" w:rsidRPr="009472BA">
        <w:rPr>
          <w:rFonts w:ascii="Times New Roman" w:eastAsia="Times New Roman" w:hAnsi="Times New Roman" w:cs="Times New Roman"/>
          <w:color w:val="000000"/>
          <w:lang w:eastAsia="ru-RU"/>
        </w:rPr>
        <w:t>скармливанию и кормить ж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Разбираться в сущности социальных технологий;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ориентироваться в видах социальных технологий;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характеризовать технологии сферы услуг, социальные сети как технологию;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создавать средства получения информации для социальных технологий;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ориентироваться в профессиях, относящихся к социальным технологиям;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— осознавать сущность категорий «рыночная экономика», «потребность»,</w:t>
      </w:r>
    </w:p>
    <w:p w:rsidR="00321514" w:rsidRPr="009472BA" w:rsidRDefault="00321514" w:rsidP="003215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t>«спрос», «маркетинг», «менеджмент» — Обосновывать личные потребности и выявлять среди них наиболее приоритетные.</w:t>
      </w:r>
    </w:p>
    <w:p w:rsidR="001D25CC" w:rsidRPr="009472BA" w:rsidRDefault="00321514" w:rsidP="00BA2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9472B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472BA" w:rsidRDefault="009472BA" w:rsidP="00BA2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9472BA" w:rsidRDefault="009472BA" w:rsidP="00BA2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3.Календарно-т</w:t>
      </w:r>
      <w:r w:rsidRPr="00BA2CF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ематическое планирование</w:t>
      </w:r>
    </w:p>
    <w:tbl>
      <w:tblPr>
        <w:tblW w:w="10207" w:type="dxa"/>
        <w:tblCellSpacing w:w="15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567"/>
        <w:gridCol w:w="6349"/>
        <w:gridCol w:w="1306"/>
      </w:tblGrid>
      <w:tr w:rsidR="00E26A3A" w:rsidRPr="00BA2CF7" w:rsidTr="00E26A3A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9472BA" w:rsidP="00BA2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A3A"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Default="00E26A3A" w:rsidP="00B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26A3A" w:rsidRPr="00BA2CF7" w:rsidRDefault="00E26A3A" w:rsidP="00B3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26A3A" w:rsidRPr="00BA2CF7" w:rsidTr="009472BA">
        <w:trPr>
          <w:trHeight w:val="783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01.09.22г.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9472B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 средства творческой проектной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="00E26A3A"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проекта.</w:t>
            </w:r>
            <w:r w:rsidR="00E26A3A"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3A" w:rsidRPr="00BA2CF7" w:rsidRDefault="00D4190F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9472BA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BA" w:rsidRPr="009472BA" w:rsidRDefault="009472BA" w:rsidP="00D41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производства. Средства транспортирования продуктов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процессе производства.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3A" w:rsidRPr="00BA2CF7" w:rsidRDefault="00D4190F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средств транспортировки газов, жидкостей и сыпучих веществ.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3A" w:rsidRPr="00D4190F" w:rsidRDefault="00D4190F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современного производства.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3A" w:rsidRPr="00BA2CF7" w:rsidRDefault="00D4190F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технологии и материалы 21 века.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3A" w:rsidRPr="00D4190F" w:rsidRDefault="00D4190F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и робототехника.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3A" w:rsidRPr="00BA2CF7" w:rsidRDefault="00D4190F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роботов.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3A" w:rsidRPr="00BA2CF7" w:rsidRDefault="00D4190F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современных разработок в области робототехники.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A3A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3A" w:rsidRPr="00BA2CF7" w:rsidRDefault="00E26A3A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3A" w:rsidRPr="00D4190F" w:rsidRDefault="00D4190F" w:rsidP="00BA2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производства и применения синтетических материалов и искусственной кожи.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синтетических волокон.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3A" w:rsidRPr="00BA2CF7" w:rsidRDefault="00D021A2" w:rsidP="00D0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D4190F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и свойства тканей из синтетических волокон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искусственной кожи и её свойства.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rHeight w:val="436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EC281C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конструкционные материалы и технологии для индустрии моды.</w:t>
            </w:r>
            <w:r w:rsidR="00EC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E2653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обработки и использования пищевых продуктов.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тепловой обработки мяса и субпродуктов.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A831AF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 современного человека.</w:t>
            </w:r>
            <w:r w:rsidR="00A8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E2653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получения, преобразования и использования энергии.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и термоядерная реакции.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rHeight w:val="293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энергия.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Термоядерная энергия.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835685" w:rsidRDefault="00835685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обработки информации. Коммуникационные технологии.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коммуникации.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835685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процесса коммуникации.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835685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связи при коммуникации.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835685" w:rsidRDefault="00835685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растениеводства. Клеточная и генная инженерия.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Растительная ткань и клетка как объекты технологии.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835685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клеточной инженерии.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CB4FF9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="00EC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клонального</w:t>
            </w:r>
            <w:proofErr w:type="spellEnd"/>
            <w:r w:rsidR="00EC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микроразмножения</w:t>
            </w:r>
            <w:proofErr w:type="spellEnd"/>
            <w:r w:rsidR="00EC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BE2653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EC281C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генной инженерии.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C281C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EC281C" w:rsidRDefault="00EC281C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животноводства.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животных и их предупреждение.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C281C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EC281C" w:rsidRDefault="00EC281C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Социальные технологии.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организация.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C281C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EC281C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C281C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EC281C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C281C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EC281C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и его работа.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C281C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EC281C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в менеджменте.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26A3A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A831AF" w:rsidRDefault="00EC281C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</w:t>
            </w:r>
            <w:r w:rsidR="009D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управления в менеджменте. </w:t>
            </w:r>
            <w:r w:rsidR="00A8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26A3A">
        <w:trPr>
          <w:trHeight w:val="360"/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9D65A8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бизнес-плана.</w:t>
            </w:r>
          </w:p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26A3A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A8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653" w:rsidRPr="00BA2CF7" w:rsidRDefault="009D65A8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="00BE2653"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бизнес-плана.</w:t>
            </w:r>
          </w:p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D695E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653" w:rsidRPr="00BA2CF7" w:rsidTr="00E26A3A">
        <w:trPr>
          <w:tblCellSpacing w:w="15" w:type="dxa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BA2CF7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53" w:rsidRPr="00D021A2" w:rsidRDefault="00BE2653" w:rsidP="00BE2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653" w:rsidRPr="00D021A2" w:rsidRDefault="00BD695E" w:rsidP="00BE2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D65A8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65A8" w:rsidRDefault="009D65A8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5A8" w:rsidRDefault="009D65A8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5A8" w:rsidRDefault="009D65A8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5A8" w:rsidRDefault="009D65A8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5A8" w:rsidRDefault="009D65A8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CF7" w:rsidRPr="00BA2CF7" w:rsidRDefault="00BA2CF7" w:rsidP="00BA2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27A" w:rsidRPr="0049327A" w:rsidRDefault="00BA2CF7" w:rsidP="003247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327A" w:rsidRPr="0049327A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49327A" w:rsidRPr="0049327A" w:rsidRDefault="0049327A" w:rsidP="00493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27A">
        <w:rPr>
          <w:rFonts w:ascii="Times New Roman" w:hAnsi="Times New Roman" w:cs="Times New Roman"/>
          <w:sz w:val="24"/>
          <w:szCs w:val="24"/>
        </w:rPr>
        <w:t>Учителей-предметников                                          __</w:t>
      </w:r>
      <w:r w:rsidR="00B26B8C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B26B8C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B26B8C">
        <w:rPr>
          <w:rFonts w:ascii="Times New Roman" w:hAnsi="Times New Roman" w:cs="Times New Roman"/>
          <w:sz w:val="24"/>
          <w:szCs w:val="24"/>
        </w:rPr>
        <w:t>Н.В.Литвинова</w:t>
      </w:r>
      <w:proofErr w:type="spellEnd"/>
      <w:proofErr w:type="gramEnd"/>
    </w:p>
    <w:p w:rsidR="0049327A" w:rsidRPr="0049327A" w:rsidRDefault="0049327A" w:rsidP="00493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27A">
        <w:rPr>
          <w:rFonts w:ascii="Times New Roman" w:hAnsi="Times New Roman" w:cs="Times New Roman"/>
          <w:sz w:val="24"/>
          <w:szCs w:val="24"/>
        </w:rPr>
        <w:t>МБОУ Крюковской СОШ</w:t>
      </w:r>
    </w:p>
    <w:p w:rsidR="0049327A" w:rsidRPr="0049327A" w:rsidRDefault="00BD695E" w:rsidP="00493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 2022</w:t>
      </w:r>
      <w:r w:rsidR="0049327A" w:rsidRPr="0049327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327A" w:rsidRPr="004932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30.08.2022</w:t>
      </w:r>
      <w:r w:rsidR="0049327A" w:rsidRPr="004932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327A" w:rsidRPr="0049327A" w:rsidRDefault="0049327A" w:rsidP="00493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27A">
        <w:rPr>
          <w:rFonts w:ascii="Times New Roman" w:hAnsi="Times New Roman" w:cs="Times New Roman"/>
          <w:sz w:val="24"/>
          <w:szCs w:val="24"/>
        </w:rPr>
        <w:t xml:space="preserve">________________  </w:t>
      </w:r>
      <w:proofErr w:type="spellStart"/>
      <w:r w:rsidRPr="0049327A">
        <w:rPr>
          <w:rFonts w:ascii="Times New Roman" w:hAnsi="Times New Roman" w:cs="Times New Roman"/>
          <w:sz w:val="24"/>
          <w:szCs w:val="24"/>
        </w:rPr>
        <w:t>Е.В.Сараева</w:t>
      </w:r>
      <w:proofErr w:type="spellEnd"/>
    </w:p>
    <w:p w:rsidR="0049327A" w:rsidRPr="0049327A" w:rsidRDefault="0049327A" w:rsidP="00493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327A" w:rsidRPr="0049327A" w:rsidRDefault="0049327A" w:rsidP="0049327A">
      <w:pPr>
        <w:pStyle w:val="2"/>
      </w:pPr>
    </w:p>
    <w:p w:rsidR="0049327A" w:rsidRPr="0049327A" w:rsidRDefault="0049327A">
      <w:pPr>
        <w:rPr>
          <w:rFonts w:ascii="Times New Roman" w:hAnsi="Times New Roman" w:cs="Times New Roman"/>
          <w:sz w:val="24"/>
          <w:szCs w:val="24"/>
        </w:rPr>
      </w:pPr>
    </w:p>
    <w:p w:rsidR="0049327A" w:rsidRPr="0049327A" w:rsidRDefault="0049327A">
      <w:pPr>
        <w:rPr>
          <w:rFonts w:ascii="Times New Roman" w:hAnsi="Times New Roman" w:cs="Times New Roman"/>
          <w:sz w:val="24"/>
          <w:szCs w:val="24"/>
        </w:rPr>
      </w:pPr>
    </w:p>
    <w:p w:rsidR="0049327A" w:rsidRPr="0049327A" w:rsidRDefault="0049327A">
      <w:pPr>
        <w:rPr>
          <w:rFonts w:ascii="Times New Roman" w:hAnsi="Times New Roman" w:cs="Times New Roman"/>
          <w:sz w:val="24"/>
          <w:szCs w:val="24"/>
        </w:rPr>
      </w:pPr>
    </w:p>
    <w:p w:rsidR="0049327A" w:rsidRPr="0049327A" w:rsidRDefault="0049327A">
      <w:pPr>
        <w:rPr>
          <w:rFonts w:ascii="Times New Roman" w:hAnsi="Times New Roman" w:cs="Times New Roman"/>
          <w:sz w:val="24"/>
          <w:szCs w:val="24"/>
        </w:rPr>
      </w:pPr>
    </w:p>
    <w:p w:rsidR="0049327A" w:rsidRDefault="0049327A">
      <w:pPr>
        <w:rPr>
          <w:rFonts w:ascii="Times New Roman" w:hAnsi="Times New Roman" w:cs="Times New Roman"/>
          <w:sz w:val="24"/>
          <w:szCs w:val="24"/>
        </w:rPr>
      </w:pPr>
    </w:p>
    <w:p w:rsidR="0049327A" w:rsidRPr="00BA2CF7" w:rsidRDefault="0049327A">
      <w:pPr>
        <w:rPr>
          <w:rFonts w:ascii="Times New Roman" w:hAnsi="Times New Roman" w:cs="Times New Roman"/>
          <w:sz w:val="24"/>
          <w:szCs w:val="24"/>
        </w:rPr>
      </w:pPr>
    </w:p>
    <w:sectPr w:rsidR="0049327A" w:rsidRPr="00BA2CF7" w:rsidSect="009F67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A89"/>
    <w:multiLevelType w:val="multilevel"/>
    <w:tmpl w:val="A5B8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33B01"/>
    <w:multiLevelType w:val="multilevel"/>
    <w:tmpl w:val="84D6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527BB"/>
    <w:multiLevelType w:val="multilevel"/>
    <w:tmpl w:val="CA7A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641"/>
    <w:rsid w:val="001D25CC"/>
    <w:rsid w:val="00321514"/>
    <w:rsid w:val="003247A0"/>
    <w:rsid w:val="0049327A"/>
    <w:rsid w:val="00552641"/>
    <w:rsid w:val="007D3350"/>
    <w:rsid w:val="007F0AE5"/>
    <w:rsid w:val="0082040C"/>
    <w:rsid w:val="00835685"/>
    <w:rsid w:val="008C3805"/>
    <w:rsid w:val="009472BA"/>
    <w:rsid w:val="009B2BCC"/>
    <w:rsid w:val="009D65A8"/>
    <w:rsid w:val="009F6725"/>
    <w:rsid w:val="00A831AF"/>
    <w:rsid w:val="00AE42D7"/>
    <w:rsid w:val="00AF7343"/>
    <w:rsid w:val="00B26B8C"/>
    <w:rsid w:val="00B36EE6"/>
    <w:rsid w:val="00B62F86"/>
    <w:rsid w:val="00B815C0"/>
    <w:rsid w:val="00B94A30"/>
    <w:rsid w:val="00BA2CF7"/>
    <w:rsid w:val="00BD695E"/>
    <w:rsid w:val="00BE2653"/>
    <w:rsid w:val="00CB4FF9"/>
    <w:rsid w:val="00D0159E"/>
    <w:rsid w:val="00D021A2"/>
    <w:rsid w:val="00D4190F"/>
    <w:rsid w:val="00D632EF"/>
    <w:rsid w:val="00E26A3A"/>
    <w:rsid w:val="00EC281C"/>
    <w:rsid w:val="00F12C98"/>
    <w:rsid w:val="00F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5AA6"/>
  <w15:docId w15:val="{89B039FE-B1B8-4FBE-AE28-4FF2C5A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A2CF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Style1">
    <w:name w:val="Style1"/>
    <w:basedOn w:val="a"/>
    <w:rsid w:val="0049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932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3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39</cp:revision>
  <dcterms:created xsi:type="dcterms:W3CDTF">2020-07-29T07:29:00Z</dcterms:created>
  <dcterms:modified xsi:type="dcterms:W3CDTF">2022-10-28T07:00:00Z</dcterms:modified>
</cp:coreProperties>
</file>