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2" w:rsidRDefault="00E14122" w:rsidP="00E14122"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>
        <w:t xml:space="preserve">                                                                        </w:t>
      </w:r>
      <w:r w:rsidR="00EC500F">
        <w:t xml:space="preserve">  </w:t>
      </w:r>
      <w:r>
        <w:t xml:space="preserve"> Ростовская область</w:t>
      </w:r>
    </w:p>
    <w:p w:rsidR="00E14122" w:rsidRDefault="00E14122" w:rsidP="00E14122">
      <w:pPr>
        <w:jc w:val="center"/>
      </w:pPr>
      <w:r>
        <w:t>Куйбышевский район</w:t>
      </w:r>
    </w:p>
    <w:p w:rsidR="00E14122" w:rsidRDefault="00E14122" w:rsidP="00E14122">
      <w:pPr>
        <w:jc w:val="center"/>
      </w:pPr>
      <w:r>
        <w:t>х. Крюково</w:t>
      </w:r>
    </w:p>
    <w:p w:rsidR="00E14122" w:rsidRDefault="00E14122" w:rsidP="00E14122">
      <w:pPr>
        <w:jc w:val="center"/>
      </w:pPr>
      <w:r>
        <w:t>Муниципальное бюджетное общеобразовательное учреждение</w:t>
      </w:r>
    </w:p>
    <w:p w:rsidR="00E14122" w:rsidRDefault="00E14122" w:rsidP="00E14122">
      <w:pPr>
        <w:jc w:val="center"/>
      </w:pPr>
      <w:r>
        <w:t>Крюковская средняя общеобразовательная школа</w:t>
      </w:r>
    </w:p>
    <w:p w:rsidR="00E14122" w:rsidRDefault="00E14122" w:rsidP="00E14122">
      <w:pPr>
        <w:jc w:val="right"/>
      </w:pPr>
    </w:p>
    <w:p w:rsidR="00E14122" w:rsidRDefault="00E14122" w:rsidP="00E14122">
      <w:pPr>
        <w:jc w:val="right"/>
      </w:pPr>
      <w:r>
        <w:t>«Утверждаю»</w:t>
      </w:r>
    </w:p>
    <w:p w:rsidR="00E14122" w:rsidRDefault="00E14122" w:rsidP="00E14122">
      <w:pPr>
        <w:jc w:val="right"/>
      </w:pPr>
      <w:r>
        <w:t xml:space="preserve">                     Директор МБОУ Крюковской СОШ                                               </w:t>
      </w:r>
    </w:p>
    <w:p w:rsidR="00E14122" w:rsidRDefault="00E14122" w:rsidP="00E14122">
      <w:pPr>
        <w:jc w:val="right"/>
      </w:pPr>
      <w:r>
        <w:t xml:space="preserve">   Приказ от</w:t>
      </w:r>
      <w:r w:rsidR="00B16874">
        <w:t xml:space="preserve"> 30</w:t>
      </w:r>
      <w:r>
        <w:t xml:space="preserve">.08.2019г  №    </w:t>
      </w:r>
      <w:proofErr w:type="gramStart"/>
      <w:r>
        <w:t>-О</w:t>
      </w:r>
      <w:proofErr w:type="gramEnd"/>
      <w:r>
        <w:t>Д</w:t>
      </w:r>
    </w:p>
    <w:p w:rsidR="00E14122" w:rsidRDefault="00E14122" w:rsidP="00E14122">
      <w:pPr>
        <w:jc w:val="right"/>
      </w:pPr>
      <w:r>
        <w:t>_________________Г.А. Молчанова</w:t>
      </w:r>
    </w:p>
    <w:p w:rsidR="00E14122" w:rsidRDefault="00E14122" w:rsidP="00E14122">
      <w:pPr>
        <w:jc w:val="center"/>
        <w:rPr>
          <w:b/>
          <w:u w:val="single"/>
        </w:rPr>
      </w:pPr>
      <w:r>
        <w:rPr>
          <w:b/>
          <w:u w:val="single"/>
        </w:rPr>
        <w:t xml:space="preserve"> Дополнительная общеобразовательная  программа </w:t>
      </w:r>
    </w:p>
    <w:p w:rsidR="00E14122" w:rsidRDefault="00E14122" w:rsidP="00E14122">
      <w:pPr>
        <w:jc w:val="center"/>
      </w:pPr>
      <w:r>
        <w:rPr>
          <w:b/>
          <w:u w:val="single"/>
        </w:rPr>
        <w:t>«Здоровый образ жизни»</w:t>
      </w:r>
    </w:p>
    <w:p w:rsidR="00E14122" w:rsidRDefault="00E14122" w:rsidP="00E14122">
      <w:pPr>
        <w:rPr>
          <w:b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b/>
          <w:u w:val="single"/>
        </w:rPr>
        <w:t xml:space="preserve"> </w:t>
      </w:r>
    </w:p>
    <w:p w:rsidR="00E14122" w:rsidRDefault="00E14122" w:rsidP="00E1412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i/>
        </w:rPr>
        <w:t xml:space="preserve"> </w:t>
      </w:r>
    </w:p>
    <w:p w:rsidR="00E14122" w:rsidRDefault="00E14122" w:rsidP="00E14122">
      <w:r>
        <w:t xml:space="preserve">   Уровень общего образования (класс)</w:t>
      </w:r>
    </w:p>
    <w:p w:rsidR="00E14122" w:rsidRDefault="00E14122" w:rsidP="00E14122">
      <w:pPr>
        <w:rPr>
          <w:u w:val="single"/>
        </w:rPr>
      </w:pPr>
      <w:r>
        <w:t xml:space="preserve">                                                     </w:t>
      </w:r>
      <w:r w:rsidR="00B16874">
        <w:t xml:space="preserve">       </w:t>
      </w:r>
      <w:r>
        <w:t xml:space="preserve"> </w:t>
      </w:r>
      <w:r>
        <w:rPr>
          <w:u w:val="single"/>
        </w:rPr>
        <w:t xml:space="preserve"> Среднее общее образование  </w:t>
      </w:r>
      <w:r w:rsidR="00B16874">
        <w:rPr>
          <w:u w:val="single"/>
        </w:rPr>
        <w:t xml:space="preserve"> 8-11</w:t>
      </w:r>
      <w:r>
        <w:rPr>
          <w:u w:val="single"/>
        </w:rPr>
        <w:t xml:space="preserve">  класс</w:t>
      </w:r>
    </w:p>
    <w:p w:rsidR="00E14122" w:rsidRDefault="00E14122" w:rsidP="00E14122">
      <w:pPr>
        <w:rPr>
          <w:i/>
          <w:u w:val="single"/>
        </w:rPr>
      </w:pPr>
      <w:r>
        <w:t xml:space="preserve">           </w:t>
      </w:r>
      <w:r w:rsidR="00B16874">
        <w:t xml:space="preserve">          </w:t>
      </w:r>
      <w:r>
        <w:t xml:space="preserve"> </w:t>
      </w:r>
      <w:r>
        <w:rPr>
          <w:i/>
        </w:rPr>
        <w:t xml:space="preserve">(начальное общее, основное общее, среднее общее образование с указанием классов) </w:t>
      </w:r>
    </w:p>
    <w:p w:rsidR="00E14122" w:rsidRDefault="00E14122" w:rsidP="00E14122">
      <w:pPr>
        <w:rPr>
          <w:b/>
          <w:u w:val="single"/>
        </w:rPr>
      </w:pPr>
      <w:r>
        <w:t xml:space="preserve">Количество часов:   </w:t>
      </w:r>
      <w:r w:rsidR="00B16874">
        <w:t xml:space="preserve">35 </w:t>
      </w:r>
      <w:r>
        <w:t xml:space="preserve"> часов </w:t>
      </w:r>
    </w:p>
    <w:p w:rsidR="00E14122" w:rsidRDefault="00E14122" w:rsidP="00E14122">
      <w:pPr>
        <w:rPr>
          <w:u w:val="single"/>
        </w:rPr>
      </w:pPr>
      <w:r>
        <w:t xml:space="preserve">Учитель биологии  и химии         </w:t>
      </w:r>
      <w:proofErr w:type="spellStart"/>
      <w:r>
        <w:rPr>
          <w:u w:val="single"/>
        </w:rPr>
        <w:t>Исмаилова</w:t>
      </w:r>
      <w:proofErr w:type="spellEnd"/>
      <w:r>
        <w:rPr>
          <w:u w:val="single"/>
        </w:rPr>
        <w:t xml:space="preserve"> Татьяна Васильевна</w:t>
      </w:r>
    </w:p>
    <w:p w:rsidR="00E14122" w:rsidRDefault="00E14122" w:rsidP="00E14122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                 (ФИО)</w:t>
      </w:r>
    </w:p>
    <w:p w:rsidR="00E14122" w:rsidRDefault="00E14122" w:rsidP="00E1412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</w:p>
    <w:p w:rsidR="00E14122" w:rsidRDefault="00E14122" w:rsidP="00E14122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DF6242" w:rsidRPr="00DF6242" w:rsidRDefault="00DF6242" w:rsidP="00DF6242">
      <w:pPr>
        <w:shd w:val="clear" w:color="auto" w:fill="FFFFFF"/>
        <w:spacing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E14122" w:rsidRDefault="00E1412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14122" w:rsidRDefault="00E1412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E14122" w:rsidRDefault="00E1412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22C31" w:rsidRPr="00322C31" w:rsidRDefault="00322C31" w:rsidP="00623454">
      <w:pPr>
        <w:pStyle w:val="aa"/>
        <w:widowControl w:val="0"/>
        <w:autoSpaceDE w:val="0"/>
        <w:autoSpaceDN w:val="0"/>
        <w:adjustRightInd w:val="0"/>
        <w:spacing w:after="150" w:line="240" w:lineRule="auto"/>
        <w:ind w:left="644"/>
        <w:jc w:val="center"/>
        <w:rPr>
          <w:rFonts w:ascii="Times New Roman" w:hAnsi="Times New Roman" w:cs="Times New Roman"/>
          <w:sz w:val="36"/>
          <w:szCs w:val="36"/>
        </w:rPr>
      </w:pPr>
    </w:p>
    <w:p w:rsidR="00623454" w:rsidRDefault="00623454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454" w:rsidRDefault="00623454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454" w:rsidRPr="00623454" w:rsidRDefault="00623454" w:rsidP="00623454">
      <w:pPr>
        <w:widowControl w:val="0"/>
        <w:autoSpaceDE w:val="0"/>
        <w:autoSpaceDN w:val="0"/>
        <w:adjustRightInd w:val="0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 записка</w:t>
      </w:r>
    </w:p>
    <w:p w:rsidR="00623454" w:rsidRPr="0030795E" w:rsidRDefault="0030795E" w:rsidP="0030795E">
      <w:pPr>
        <w:widowControl w:val="0"/>
        <w:autoSpaceDE w:val="0"/>
        <w:autoSpaceDN w:val="0"/>
        <w:adjustRightInd w:val="0"/>
        <w:spacing w:after="15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23454" w:rsidRPr="0062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на основе приказа  Министерства Просвещения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454" w:rsidRPr="00623454">
        <w:rPr>
          <w:rFonts w:ascii="Times New Roman" w:hAnsi="Times New Roman" w:cs="Times New Roman"/>
          <w:bCs/>
          <w:sz w:val="24"/>
          <w:szCs w:val="24"/>
        </w:rPr>
        <w:t xml:space="preserve">от 9 ноября 2018 г. N 196 </w:t>
      </w:r>
      <w:r w:rsidR="00623454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организации и осуществления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по дополнительным общеобразовательным программам»</w:t>
      </w:r>
    </w:p>
    <w:p w:rsidR="00454CA5" w:rsidRPr="00623454" w:rsidRDefault="00DF6242" w:rsidP="00454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актуальность и общенациональный характер проблемы здоровья граждан России очевидны.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 жизни человека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его здоровьем.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CA5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122"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4CA5" w:rsidRPr="00454CA5" w:rsidRDefault="00454CA5" w:rsidP="00454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и высокие темпы его развития предъявляют все новые, более обширные требования к человеку и его здоровью. В ряду приоритетных ценностей человека здоровью</w:t>
      </w: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   первостепенное значение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CA5" w:rsidRPr="00454CA5" w:rsidRDefault="00454CA5" w:rsidP="0045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здоровья подрастающего поколения является самой насущной проблемой государства. Школа - идеальный центр для воспитания культуры здоровья и формирования здорового образа жизни учащихся.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здоровья, являющаяся составной частью  базовой культуры, призвана развивать осознанное отношение школьников к своему здоровью как главной жизненной ценности, и представляет собой систему познавательного, творческого и поведенческого элементов.</w:t>
      </w:r>
      <w:proofErr w:type="gramEnd"/>
    </w:p>
    <w:p w:rsidR="00454CA5" w:rsidRPr="00454CA5" w:rsidRDefault="00454CA5" w:rsidP="0045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культура начинается  со знаний. Поэтому школьники должны быть вооружены целой системой представлений о гигиене тела, питания, режима дня и т. д., а также о сущности здорового образа жизни.</w:t>
      </w:r>
    </w:p>
    <w:p w:rsidR="00454CA5" w:rsidRPr="00454CA5" w:rsidRDefault="00454CA5" w:rsidP="0045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элемент предусматривает развитие полученных знаний в ходе активной самореализации личности в процессе творческой деятельности.</w:t>
      </w:r>
    </w:p>
    <w:p w:rsidR="00454CA5" w:rsidRPr="00454CA5" w:rsidRDefault="00454CA5" w:rsidP="0045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 школьников.</w:t>
      </w:r>
    </w:p>
    <w:p w:rsidR="00454CA5" w:rsidRPr="00454CA5" w:rsidRDefault="00454CA5" w:rsidP="00454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здоровья – это активный процесс воспитания и самореализации учеников.</w:t>
      </w:r>
    </w:p>
    <w:p w:rsidR="00454CA5" w:rsidRPr="00454CA5" w:rsidRDefault="00454CA5" w:rsidP="00454CA5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 ЗОЖ» представляет собой совокупность знаний о здоровье, умений и навыков здорового образа жизни, составленных согласно принципу </w:t>
      </w:r>
      <w:proofErr w:type="spell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CA5" w:rsidRPr="00454CA5" w:rsidRDefault="00454CA5" w:rsidP="00454CA5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физического, психического и нравственного здоровья, в соответствии с заявленными государственными приоритетами, является одной из главных задач любого образовательного учреждения.</w:t>
      </w:r>
    </w:p>
    <w:p w:rsidR="00DF6242" w:rsidRPr="00454CA5" w:rsidRDefault="00454CA5" w:rsidP="00454CA5">
      <w:pPr>
        <w:spacing w:after="0" w:line="240" w:lineRule="auto"/>
        <w:ind w:left="1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кружка  «ЗОЖ»   направлена на сохранение здоровья учащихся, предотвращение вредных привычек, на организацию безопасности жизнедеятельности младших школьников.</w:t>
      </w:r>
      <w:r w:rsidR="00DF6242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DF6242" w:rsidRPr="00454CA5" w:rsidRDefault="00454CA5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1.Р</w:t>
      </w:r>
      <w:r w:rsidR="00DF6242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у обучающихся бережного отношения к своему здоровью, через формирование основных принципов здорового образа жизни. 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2.Приобретение опыта разнообразной деятельности, познания и самопознания. 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представление о позитивных факторах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влияющих на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навыки осознанного выбора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поступков, поведения, позволяющих сохранять и укреплять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Научить выполнять правила личной гигиены и развивать готовность самостоятельно поддерживать свое здоровье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Сформировать представление о рациональном (здоровом) питании, его режиме, структуре,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Сформировать представление о рациональной организации режима дня, учебы, отдыха, двигательной активности, научить школьника составлять, анализировать и контролировать свой режим дня.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переутомление и т.п.), о существовании и причинах возникновения зависимостей от табака, алкоголя, наркотиков, их пагубном влиянии на здоровье.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Сформировать навыки противостояния негативному влиянию сверстников и взрослых (научиться говорить «нет»)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Сформировать навыки позитивного коммуникативного общения</w:t>
      </w:r>
    </w:p>
    <w:p w:rsidR="00DF6242" w:rsidRPr="00454CA5" w:rsidRDefault="00DF6242" w:rsidP="0045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Сформировать представление б основных </w:t>
      </w:r>
      <w:proofErr w:type="gramStart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</w:t>
      </w:r>
      <w:proofErr w:type="gramEnd"/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здоровья и здорового образа жизни.</w:t>
      </w:r>
    </w:p>
    <w:p w:rsidR="00DF6242" w:rsidRPr="00454CA5" w:rsidRDefault="00DF6242" w:rsidP="00454C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="00454CA5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Pr="00454CA5" w:rsidRDefault="00DF6242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программа сформирована группа учащихся 8</w:t>
      </w:r>
      <w:r w:rsidR="00454CA5"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- 11</w:t>
      </w: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DF6242" w:rsidRPr="00454CA5" w:rsidRDefault="00DF6242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один год обучения, один час в неделю, всего 36 часов в год. Режим работы: вторник </w:t>
      </w:r>
      <w:r w:rsid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00 – 18 00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Pr="00454CA5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методы работы: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групповая работа; 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беседы, викторины;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коллективные творческие дела;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поездки, походы;</w:t>
      </w:r>
    </w:p>
    <w:p w:rsidR="00DF6242" w:rsidRPr="00454CA5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трудовые дела.</w:t>
      </w:r>
    </w:p>
    <w:p w:rsidR="000A2DF3" w:rsidRDefault="00DF6242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анкетирование</w:t>
      </w:r>
    </w:p>
    <w:p w:rsidR="000A2DF3" w:rsidRDefault="000A2DF3" w:rsidP="000A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CA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0A2DF3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внеклассной работы в этом направлении можно использовать самые различные формы работы с учащимися: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занятия в виде урока 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гигиена», «Культура питания: самые полезные продукты», « Твой режим дня», «Физкультура и спорт», «Закаливание», «Берегите осанку», «Визит к стоматологу», «Начинаем утреннюю гимнастику», «Гигиена одежды», «Берегите зрение», «Лекарственные растения», « Овощи и фрукт</w:t>
      </w:r>
      <w:proofErr w:type="gramStart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витаминные продукты», «Зубы и наше здоровье»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-акции: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сигарете!» (Международная неделя отказа от курения- с 18 ноября или Всемирный день борьбы с курением – 31 мая);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без наркотиков»;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«Бегом от болезней!»;</w:t>
      </w:r>
    </w:p>
    <w:p w:rsidR="000A2DF3" w:rsidRPr="00CD3FBE" w:rsidRDefault="000A2DF3" w:rsidP="000A2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«Эстафета здоровья».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 конкурсы: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плакатов, пропагандирующих здоровый образ жизни;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рисунков: « Если хочешь быть здоров!», «Я и спорт» и т. д.;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-Фотоконкурсы;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 и соревнования;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Дискуссии, «круглые столы»;</w:t>
      </w:r>
    </w:p>
    <w:p w:rsidR="000A2DF3" w:rsidRPr="00CD3FBE" w:rsidRDefault="000A2DF3" w:rsidP="000A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-День здоровья </w:t>
      </w:r>
      <w:proofErr w:type="gramStart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– Всемирный день здоровья, 27 сентября  - Всемирный    день туризма).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фильмов, отражающих  разнообразные  жизненные   ситуации    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людьми, преодолевшими свои вредные привычки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людьми спецслужб (пожарными, медиками, сотрудниками милиции)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на нравственные темы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викторины, устные журналы</w:t>
      </w:r>
    </w:p>
    <w:p w:rsidR="000A2DF3" w:rsidRPr="00CD3FBE" w:rsidRDefault="000A2DF3" w:rsidP="000A2D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рисунков, акции в защиту природы от вредных привычек человек</w:t>
      </w:r>
    </w:p>
    <w:p w:rsidR="008672FD" w:rsidRPr="008672FD" w:rsidRDefault="008672FD" w:rsidP="008672FD">
      <w:pPr>
        <w:pStyle w:val="a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FD" w:rsidRPr="008672FD" w:rsidRDefault="008672FD" w:rsidP="008672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23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1.Введение (1ч)</w:t>
      </w:r>
    </w:p>
    <w:p w:rsidR="006D70FA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понятие “здоровье”,</w:t>
      </w:r>
      <w:r w:rsidR="008A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здорового образа жизни, влияние наследственности, экология, качество медицинского обслуживания и вредных привычек на организм.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2.Здоровый образ жизни (5ч)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понятие “здорового образа </w:t>
      </w:r>
      <w:proofErr w:type="spell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жизни”</w:t>
      </w:r>
      <w:proofErr w:type="gram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,раскрыть значение культуры здорового образа жизни для сохранения твоего здоровья и здоровья окружающих людей, опасность вредных привычек для твое организма и организма близких тебе людей.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3.Закаливание и его значение в укреплении здоровья (3ч)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процессе закаливания, значении принципов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Рациональное питание.(6ч)</w:t>
      </w:r>
    </w:p>
    <w:p w:rsidR="006D70FA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Движение – это жизнь.(7ч)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значимость двигательной активности в формировании систем органов и развития выносливости, повышение работоспособности, научить составлять комплекс упражнений, наиболее приемлемых для данного возраста. Рассмотреть влияние различных видов спорта на здоровье человека.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6.Виды травм и первая медицинская помощь.(5ч)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понятие первой доврачебной помощи, познакомить с наиболее часто встречающимися видами травм и способами оказания помощи, раскрыть значимость своевременных мероприятий в процессе выздоровления.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7.Профилактика заболеваний – необходимое условие сохранения здоровья. (2ч)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профилактике и её значение в сохранении здоровья и защите организма от инфекций, познакомить с основными путями распространения гриппа и желудочно-кишечных заболеваний и мерами предупреждения этих распространенных заболеваний.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8.Чистота – залог здоровья.(3ч)</w:t>
      </w:r>
    </w:p>
    <w:p w:rsidR="008672FD" w:rsidRPr="006D70FA" w:rsidRDefault="008672FD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значимостью чистоты тела и жилища, как необходимыми условиями сохранения здоровья, раскрыть сущность понятия “экология жилища”.</w:t>
      </w:r>
    </w:p>
    <w:p w:rsidR="008672FD" w:rsidRPr="00DD1E73" w:rsidRDefault="006D70FA" w:rsidP="00DD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2FD" w:rsidRPr="00DD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9.Живые организмы и их влияние на здоровье.(3ч)</w:t>
      </w:r>
    </w:p>
    <w:p w:rsidR="008672FD" w:rsidRPr="008672FD" w:rsidRDefault="006D70FA" w:rsidP="006D7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672FD" w:rsidRPr="0086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наиболее часто встречающимися организмами, которые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2FD" w:rsidRPr="0086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опасными для человека из-за своей ядовитости, а также растениями,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2FD" w:rsidRPr="0086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полезными для человека, поскольку обладают лечебным действием. </w:t>
      </w:r>
    </w:p>
    <w:p w:rsidR="008672FD" w:rsidRPr="006D70FA" w:rsidRDefault="008672FD" w:rsidP="006D7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10.Резерв (1ч)</w:t>
      </w:r>
    </w:p>
    <w:p w:rsidR="000A2DF3" w:rsidRPr="008672FD" w:rsidRDefault="008672FD" w:rsidP="006D70F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2DF3" w:rsidRPr="000A2DF3" w:rsidRDefault="000A2DF3" w:rsidP="000A2DF3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42" w:rsidRDefault="008672FD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3</w:t>
      </w:r>
      <w:r w:rsid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Планируемый результат</w:t>
      </w:r>
      <w:r w:rsidR="00DF6242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6242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</w:t>
      </w:r>
    </w:p>
    <w:p w:rsidR="00DD1E73" w:rsidRPr="000A2DF3" w:rsidRDefault="00DD1E73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42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0A2DF3" w:rsidRPr="000A2DF3" w:rsidRDefault="000A2DF3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1.Смогут раскрывать содержание понятий здоровья, здоровый образ жизни, рациональное питание.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 организации труда и отдыха;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4.Влияние факторов риска на здоровье человека;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5.Описывать и использовать приёмы оказания первой помощи;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6.Смогут прогнозировать воздействие негативных факторов на организм;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7.Приводить примеры негативных факторов, влияющих на здоровье;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8.Смогут аргументировать в отношении поступков других людей, наносящих вред своему здоровью.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9.Смогут обеспечивать уход за телом и жилищем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10.Смогут взаимодействовать в группе (распределение обязанностей);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11.Смогут находить необходимую информацию на различных видах носителей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12.Смогут презентовать результаты собственной деятельности;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адекватно использовать знания о позитивных и негативных факторах, влияющих на здоровье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рационально организовывать физическую и интеллектуальную деятельность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противостоять негативным факторам, приводящим к ухудшению здоровья.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умения позитивного коммуникативного общения с окружающими.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культуры здоровья – отношения к здоровью как высшей ценности человека</w:t>
      </w: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DF6242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6D70FA" w:rsidRPr="00DF6242" w:rsidRDefault="006D70FA" w:rsidP="006D7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p w:rsidR="006D70FA" w:rsidRPr="006D70FA" w:rsidRDefault="006D70FA" w:rsidP="006D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6D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 ориентированы на достижение всех трех уровней воспитательных результатов.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первого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(осознание </w:t>
      </w:r>
      <w:proofErr w:type="gram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поведения).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приобретут знания об основных вопросах гигиены, особенностях влияния вредных привычек на здоровье, особенностях воздействия двигательной 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здоровья, о значении физических упражнений для сохранения и укрепления здоровья.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речевые высказывания в устной форме;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выделять конкретную информацию с помощью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второго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(социальная адаптация детей, расширение сферы общения, приобретение опыта взаимодействия с окружающим миром) 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“полезные” и “вредные” продукты;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профилактики ОРЗ, ОРВИ;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благоприятные </w:t>
      </w:r>
      <w:proofErr w:type="gramStart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воздействующие на здоровье; 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здоровье.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третьего уровня</w:t>
      </w: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(приобретение опыта самостоятельного социального действия, опыт волонтерской деятельности; опыт организации совместной деятельности с другими детьми и работы в группе.)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творческую деятельность под руководством учителя;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D70FA" w:rsidRPr="006D70FA" w:rsidRDefault="006D70FA" w:rsidP="006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для организации собственной деятельности.</w:t>
      </w:r>
    </w:p>
    <w:p w:rsidR="006D70FA" w:rsidRDefault="006D70FA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2FD" w:rsidRPr="000A2DF3" w:rsidRDefault="008672FD" w:rsidP="008672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аттестации</w:t>
      </w:r>
      <w:r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2.Тестирование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3.Беседа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4.Проектная деятельность, участие в НОУ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вести устный диалог на заданную тему; 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участвовать в обсуждении исследуемого объекта или собранного материала; </w:t>
      </w:r>
    </w:p>
    <w:p w:rsidR="008672FD" w:rsidRPr="000A2DF3" w:rsidRDefault="008672FD" w:rsidP="0086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работе конференций, чтений.</w:t>
      </w:r>
    </w:p>
    <w:p w:rsidR="008672FD" w:rsidRPr="000A2DF3" w:rsidRDefault="008672FD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42" w:rsidRPr="000A2DF3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2" w:rsidRDefault="00DF6242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принципы реализации программы</w:t>
      </w:r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научная обоснованность</w:t>
      </w:r>
      <w:proofErr w:type="gram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доступность, учет возрастных особенностей школьников, практическая целесообразность, </w:t>
      </w:r>
      <w:proofErr w:type="spell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субъектность</w:t>
      </w:r>
      <w:proofErr w:type="spellEnd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A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личностный подходы, преемственность. </w:t>
      </w:r>
    </w:p>
    <w:p w:rsidR="00850080" w:rsidRDefault="00850080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00F" w:rsidRDefault="00EC500F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E73" w:rsidRPr="001A4B35" w:rsidRDefault="00DD1E73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4.Орган</w:t>
      </w:r>
      <w:r w:rsidR="001A4B35"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изационно</w:t>
      </w:r>
      <w:r w:rsidR="00850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4B35"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педагогические условия реализации программы</w:t>
      </w:r>
    </w:p>
    <w:p w:rsidR="006D70FA" w:rsidRPr="001A4B35" w:rsidRDefault="00EC500F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биологии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2.Компьютер, проектор, видеоплеер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6D70FA" w:rsidRPr="001A4B35" w:rsidRDefault="003B15B0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</w:t>
      </w:r>
      <w:proofErr w:type="gramStart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Третьякова ]. – М.</w:t>
      </w:r>
      <w:proofErr w:type="gramStart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2013. – 96с. – (Работаем </w:t>
      </w:r>
      <w:proofErr w:type="spellStart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пео</w:t>
      </w:r>
      <w:proofErr w:type="spellEnd"/>
      <w:r w:rsidR="006D70FA"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стандартам). – ISBN 978-5-09-02839-0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Внеурочная деятельность. Формирование культуры здоровья. 5-8 классы. Москва «Просвещение» 2013г.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Г. А. Воронина, 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Т.В.Иванова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Г.С.Калинова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Биология. Планируемые результаты. Система заданий 5-9 класса. Москва «Просвещение» 2013г.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D70FA" w:rsidRPr="001A4B35" w:rsidRDefault="006D70FA" w:rsidP="001A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В.И. Малов «Детская энциклопедия «Я познаю мир. Спорт»» ООО Фирма «Издательство АСТ» 1999год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Иллюстрированная Мировая История «Греки» Москва «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Росмен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1994год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Школьная энциклопедия «Древний мир» Смоленск «Русич» 2003год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«Здоровье народа - богатство страны» Москва «Советская Россия» 1989год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5 Г.П. Малахов «Основы здоровья» Ростов «Феникс» 2003год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Т.В. Козлова, Т.А. Рябухина «Физкультура для всей семьи» Москва «Физкультура и спорт» 1988год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7.А.Д. Степанов, Д.А. 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Изуткин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«Критерии здорового образа жизни и предпосылки его формирования « Советское здравоохранение. 1981год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С.В. Понедельник «Формирование здорового образа жизни семьи в системе школьного образования» Ростов-на </w:t>
      </w:r>
      <w:proofErr w:type="gram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1994год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педагога: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1. “Руководство для среднего медицинского персонала школ”, Москва, издательство “Медицина” 1991г.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2. “Справочник практического врача”, Москва, издательский дом “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классик” 2009г.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Справочник фельдшера, Москва, “</w:t>
      </w:r>
      <w:proofErr w:type="spell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Эксли</w:t>
      </w:r>
      <w:proofErr w:type="spell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пресс” 2002г.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Расти </w:t>
      </w:r>
      <w:proofErr w:type="gram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 Физкультура и спорт 1993г.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Ю.П. Лисицын, И.В. Полунина «Здоровый образ жизни ребенка» Москва 1984 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и лечение гриппа” Р.И. Карпухин, Ленинград, Медицина, Ленинградское отделение 1991г.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7.Л.А. Лещинский «Берегите здоровье» Москва «Физкультура и спорт» 1995год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8.Г.И.Куценко, Ю.В Новиков «Книга о здоровом образе жизни» – Санкт Петербург 1997год</w:t>
      </w:r>
    </w:p>
    <w:p w:rsidR="006D70FA" w:rsidRPr="001A4B35" w:rsidRDefault="006D70FA" w:rsidP="001A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«Здоровый образ жизни. Социально-философские и медико-биологические проблемы</w:t>
      </w:r>
      <w:proofErr w:type="gramStart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1A4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Кишинев 1991год.</w:t>
      </w:r>
    </w:p>
    <w:p w:rsidR="006D70FA" w:rsidRPr="000A2DF3" w:rsidRDefault="006D70FA" w:rsidP="000A2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35" w:rsidRPr="00C12149" w:rsidRDefault="001A4B35" w:rsidP="00C121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A4B35" w:rsidRDefault="001A4B35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Учебный план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3005"/>
        <w:gridCol w:w="1515"/>
        <w:gridCol w:w="2141"/>
        <w:gridCol w:w="2014"/>
      </w:tblGrid>
      <w:tr w:rsidR="00DF6242" w:rsidRPr="006D70FA" w:rsidTr="00DF6242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темы, раздела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DF6242" w:rsidRPr="006D70FA" w:rsidTr="00DF624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Здоровый образ жизни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и его значение в укреплении здоровья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питание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- это жизнь 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6242" w:rsidRPr="006D70FA" w:rsidTr="00DF6242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травм и первая медицинская помощь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заболеваний – необходимое условие сохранения здоровья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Чистота - залог здоровья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Живые организмы и их влияние на здоровье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6242" w:rsidRPr="006D70FA" w:rsidTr="00DF624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6242" w:rsidRPr="006D70FA" w:rsidTr="00DF6242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DF6242" w:rsidRPr="00DF6242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F624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DF6242" w:rsidRPr="00DF6242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242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DF6242" w:rsidRPr="001A4B35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4B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Календарно-тематическое планирование </w:t>
      </w:r>
      <w:r w:rsidR="001A4B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A4B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008"/>
        <w:gridCol w:w="783"/>
        <w:gridCol w:w="751"/>
        <w:gridCol w:w="1028"/>
        <w:gridCol w:w="101"/>
        <w:gridCol w:w="1987"/>
        <w:gridCol w:w="2566"/>
      </w:tblGrid>
      <w:tr w:rsidR="00DF6242" w:rsidRPr="006D70FA" w:rsidTr="0019206F">
        <w:trPr>
          <w:tblCellSpacing w:w="15" w:type="dxa"/>
        </w:trPr>
        <w:tc>
          <w:tcPr>
            <w:tcW w:w="5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9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занятия</w:t>
            </w:r>
          </w:p>
        </w:tc>
        <w:tc>
          <w:tcPr>
            <w:tcW w:w="2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DF6242" w:rsidRPr="006D70FA" w:rsidTr="0019206F">
        <w:trPr>
          <w:tblCellSpacing w:w="15" w:type="dxa"/>
        </w:trPr>
        <w:tc>
          <w:tcPr>
            <w:tcW w:w="5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242" w:rsidRPr="006D70FA" w:rsidTr="0019206F">
        <w:trPr>
          <w:trHeight w:val="45"/>
          <w:tblCellSpacing w:w="15" w:type="dxa"/>
        </w:trPr>
        <w:tc>
          <w:tcPr>
            <w:tcW w:w="973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1A4B35" w:rsidP="001A4B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="00DF6242"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1.Введение</w:t>
            </w:r>
          </w:p>
        </w:tc>
      </w:tr>
      <w:tr w:rsidR="00DF6242" w:rsidRPr="006D70FA" w:rsidTr="0019206F">
        <w:trPr>
          <w:trHeight w:val="45"/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1A4B35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здоровье от чего оно зависит</w:t>
            </w:r>
            <w:r w:rsidR="00DF6242"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F6242"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влияющие на здоровье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влияющие на здоровье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A4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</w:tr>
      <w:tr w:rsidR="00DF6242" w:rsidRPr="006D70FA" w:rsidTr="0019206F">
        <w:trPr>
          <w:trHeight w:val="45"/>
          <w:tblCellSpacing w:w="15" w:type="dxa"/>
        </w:trPr>
        <w:tc>
          <w:tcPr>
            <w:tcW w:w="973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2.Здоровый образ жизни</w:t>
            </w:r>
          </w:p>
        </w:tc>
      </w:tr>
      <w:tr w:rsidR="00DF6242" w:rsidRPr="006D70FA" w:rsidTr="0019206F">
        <w:trPr>
          <w:trHeight w:val="45"/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здоровый образ жизни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?(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“Можно ли назвать твой образ жизни здоровым?”)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“Можно ли назвать твой образ жизни здоровым?”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7D612F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A4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="007D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</w:t>
            </w:r>
          </w:p>
        </w:tc>
      </w:tr>
      <w:tr w:rsidR="00DF6242" w:rsidRPr="006D70FA" w:rsidTr="0019206F">
        <w:trPr>
          <w:trHeight w:val="45"/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привычки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их формирования.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Диспут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6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</w:tr>
      <w:tr w:rsidR="00DF6242" w:rsidRPr="006D70FA" w:rsidTr="0019206F">
        <w:trPr>
          <w:trHeight w:val="1050"/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Курение и его вредное влияние на организм.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(живая)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</w:tr>
      <w:tr w:rsidR="00DF6242" w:rsidRPr="006D70FA" w:rsidTr="0019206F">
        <w:trPr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 не только разрушает твоё здоровье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и твою </w:t>
            </w: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жизнь.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врачом-наркологом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Мониторинг, наблюдение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</w:tr>
      <w:tr w:rsidR="001A4B35" w:rsidRPr="006D70FA" w:rsidTr="0019206F">
        <w:trPr>
          <w:tblCellSpacing w:w="15" w:type="dxa"/>
        </w:trPr>
        <w:tc>
          <w:tcPr>
            <w:tcW w:w="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Акция “Скажи наркотикам 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ЕТ”</w:t>
            </w: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1A4B35" w:rsidP="00623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новые задачи</w:t>
            </w:r>
          </w:p>
          <w:p w:rsidR="001A4B35" w:rsidRPr="006D70FA" w:rsidRDefault="001A4B35" w:rsidP="001A4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</w:t>
            </w:r>
          </w:p>
          <w:p w:rsidR="001A4B35" w:rsidRPr="006D70FA" w:rsidRDefault="001A4B35" w:rsidP="0062345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35" w:rsidRPr="006D70FA" w:rsidRDefault="008C2BF6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</w:tr>
    </w:tbl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tbl>
      <w:tblPr>
        <w:tblW w:w="98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56"/>
        <w:gridCol w:w="1864"/>
        <w:gridCol w:w="79"/>
        <w:gridCol w:w="30"/>
        <w:gridCol w:w="552"/>
        <w:gridCol w:w="30"/>
        <w:gridCol w:w="35"/>
        <w:gridCol w:w="50"/>
        <w:gridCol w:w="567"/>
        <w:gridCol w:w="30"/>
        <w:gridCol w:w="30"/>
        <w:gridCol w:w="30"/>
        <w:gridCol w:w="30"/>
        <w:gridCol w:w="1219"/>
        <w:gridCol w:w="35"/>
        <w:gridCol w:w="35"/>
        <w:gridCol w:w="106"/>
        <w:gridCol w:w="1723"/>
        <w:gridCol w:w="30"/>
        <w:gridCol w:w="37"/>
        <w:gridCol w:w="46"/>
        <w:gridCol w:w="30"/>
        <w:gridCol w:w="30"/>
        <w:gridCol w:w="2612"/>
        <w:gridCol w:w="65"/>
      </w:tblGrid>
      <w:tr w:rsidR="00DF6242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975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3.Закаливание и его значение в укреплении здоровья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закаливания и его роль. Закаливание воздухом.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прогулка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7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</w:tr>
      <w:tr w:rsidR="0019206F" w:rsidRPr="006D70FA" w:rsidTr="00EC500F">
        <w:trPr>
          <w:gridAfter w:val="1"/>
          <w:wAfter w:w="20" w:type="dxa"/>
          <w:trHeight w:val="73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водой и солнцем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бассейна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7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систематичности и последовательности в закаливающих процедурах.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Default="008C2BF6" w:rsidP="008C2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6242" w:rsidRPr="006D70FA" w:rsidRDefault="00DF6242" w:rsidP="008C2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7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</w:t>
            </w:r>
          </w:p>
        </w:tc>
      </w:tr>
      <w:tr w:rsidR="00DF6242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975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4.Рациональное питание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Pr="006D70FA" w:rsidRDefault="008C2BF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Pr="006D70FA" w:rsidRDefault="008C2BF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рационального питания и его значение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Pr="006D70FA" w:rsidRDefault="008C2BF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Pr="006D70FA" w:rsidRDefault="008C2BF6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Pr="006D70FA" w:rsidRDefault="008C2BF6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BF6" w:rsidRDefault="008C2BF6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столовой</w:t>
            </w:r>
          </w:p>
          <w:p w:rsidR="008C2BF6" w:rsidRPr="006D70FA" w:rsidRDefault="008C2BF6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аблюдение</w:t>
            </w:r>
          </w:p>
        </w:tc>
        <w:tc>
          <w:tcPr>
            <w:tcW w:w="26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2BF6" w:rsidRPr="006D70FA" w:rsidRDefault="008C2BF6" w:rsidP="008C2BF6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</w:tr>
      <w:tr w:rsidR="0019206F" w:rsidRPr="006D70FA" w:rsidTr="00EC500F">
        <w:trPr>
          <w:gridAfter w:val="1"/>
          <w:wAfter w:w="20" w:type="dxa"/>
          <w:trHeight w:val="136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питания.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«Почему 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нужен</w:t>
            </w:r>
            <w:proofErr w:type="gramEnd"/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завтрак?»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61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свое меню с учётом всех принципов рационального питания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</w:tr>
      <w:tr w:rsidR="0019206F" w:rsidRPr="006D70FA" w:rsidTr="00EC500F">
        <w:trPr>
          <w:gridAfter w:val="1"/>
          <w:wAfter w:w="20" w:type="dxa"/>
          <w:trHeight w:val="73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приготовление пищи.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мониторинг</w:t>
            </w:r>
          </w:p>
        </w:tc>
        <w:tc>
          <w:tcPr>
            <w:tcW w:w="261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Гельминтоз - как результат не соблюдения гигиенических правил.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Мини-лекция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</w:tr>
      <w:tr w:rsidR="0019206F" w:rsidRPr="006D70FA" w:rsidTr="00EC500F">
        <w:trPr>
          <w:gridAfter w:val="1"/>
          <w:wAfter w:w="20" w:type="dxa"/>
          <w:trHeight w:val="1234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Кулинарные посиделки.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Посиделки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</w:tr>
      <w:tr w:rsidR="00DF6242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975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19206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5.Движение – это жизнь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физических упражнений.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Исследовательский проект «Движение и здоровье»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</w:tr>
      <w:tr w:rsidR="0019206F" w:rsidRPr="006D70FA" w:rsidTr="00EC500F">
        <w:trPr>
          <w:gridAfter w:val="1"/>
          <w:wAfter w:w="20" w:type="dxa"/>
          <w:trHeight w:val="1050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зарядка. Разработка системы упражнений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Систематичность и последовательность 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–г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лавные принципы в спорте.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</w:t>
            </w: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</w:tr>
      <w:tr w:rsidR="0019206F" w:rsidRPr="006D70FA" w:rsidTr="00EC500F">
        <w:trPr>
          <w:gridAfter w:val="1"/>
          <w:wAfter w:w="20" w:type="dxa"/>
          <w:trHeight w:val="750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труд не роскошь, а необходимое условие развития организма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десант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правильного режима дня с учетом принципа “сочетай труд и отдых”.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 «Планируем день»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2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</w:tr>
      <w:tr w:rsidR="0019206F" w:rsidRPr="006D70FA" w:rsidTr="00EC500F">
        <w:trPr>
          <w:gridAfter w:val="1"/>
          <w:wAfter w:w="20" w:type="dxa"/>
          <w:trHeight w:val="360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Туризм развивает твоё тело и душу. 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Туриада</w:t>
            </w:r>
            <w:proofErr w:type="spellEnd"/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</w:tr>
      <w:tr w:rsidR="0019206F" w:rsidRPr="006D70FA" w:rsidTr="00EC500F">
        <w:trPr>
          <w:gridAfter w:val="1"/>
          <w:wAfter w:w="20" w:type="dxa"/>
          <w:trHeight w:val="49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природе.</w:t>
            </w:r>
          </w:p>
        </w:tc>
        <w:tc>
          <w:tcPr>
            <w:tcW w:w="69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</w:tr>
      <w:tr w:rsidR="00DF6242" w:rsidRPr="006D70FA" w:rsidTr="00EC500F">
        <w:trPr>
          <w:gridAfter w:val="1"/>
          <w:wAfter w:w="20" w:type="dxa"/>
          <w:trHeight w:val="495"/>
          <w:tblCellSpacing w:w="15" w:type="dxa"/>
        </w:trPr>
        <w:tc>
          <w:tcPr>
            <w:tcW w:w="975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19206F" w:rsidP="00192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DF6242"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6.Виды травм и первая медицинская помощь</w:t>
            </w:r>
          </w:p>
        </w:tc>
      </w:tr>
      <w:tr w:rsidR="0019206F" w:rsidRPr="006D70FA" w:rsidTr="00EC500F">
        <w:trPr>
          <w:gridAfter w:val="1"/>
          <w:wAfter w:w="20" w:type="dxa"/>
          <w:trHeight w:val="88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первая доврачебная </w:t>
            </w:r>
            <w:proofErr w:type="spell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proofErr w:type="spell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</w:tr>
      <w:tr w:rsidR="0019206F" w:rsidRPr="006D70FA" w:rsidTr="00EC500F">
        <w:trPr>
          <w:gridAfter w:val="1"/>
          <w:wAfter w:w="20" w:type="dxa"/>
          <w:trHeight w:val="4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Ушибы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ожоги: твои действия.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</w:tr>
      <w:tr w:rsidR="0019206F" w:rsidRPr="006D70FA" w:rsidTr="00EC500F">
        <w:trPr>
          <w:gridAfter w:val="1"/>
          <w:wAfter w:w="20" w:type="dxa"/>
          <w:trHeight w:val="795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.Первая помощь при тепловом и солнечной ударах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обморожении.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Мини-лекция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тестирование</w:t>
            </w:r>
          </w:p>
        </w:tc>
        <w:tc>
          <w:tcPr>
            <w:tcW w:w="2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</w:tr>
      <w:tr w:rsidR="0019206F" w:rsidRPr="006D70FA" w:rsidTr="00EC500F">
        <w:trPr>
          <w:gridAfter w:val="1"/>
          <w:wAfter w:w="20" w:type="dxa"/>
          <w:trHeight w:val="531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кровотечений и первая помощь при них.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врачом-терапевтом</w:t>
            </w:r>
          </w:p>
        </w:tc>
        <w:tc>
          <w:tcPr>
            <w:tcW w:w="2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6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</w:tr>
      <w:tr w:rsidR="0019206F" w:rsidRPr="006D70FA" w:rsidTr="00EC500F">
        <w:trPr>
          <w:gridAfter w:val="1"/>
          <w:wAfter w:w="20" w:type="dxa"/>
          <w:trHeight w:val="450"/>
          <w:tblCellSpacing w:w="15" w:type="dxa"/>
        </w:trPr>
        <w:tc>
          <w:tcPr>
            <w:tcW w:w="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19206F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Переломы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вывихи , растяжения- сумей не навредить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врачом-травматологом</w:t>
            </w:r>
          </w:p>
        </w:tc>
        <w:tc>
          <w:tcPr>
            <w:tcW w:w="27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</w:p>
        </w:tc>
      </w:tr>
      <w:tr w:rsidR="00DF6242" w:rsidRPr="006D70FA" w:rsidTr="00EC500F">
        <w:trPr>
          <w:gridAfter w:val="1"/>
          <w:wAfter w:w="20" w:type="dxa"/>
          <w:trHeight w:val="75"/>
          <w:tblCellSpacing w:w="15" w:type="dxa"/>
        </w:trPr>
        <w:tc>
          <w:tcPr>
            <w:tcW w:w="9754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19206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Профилактика заболеваний – необходимое условие сохранения здоровья.</w:t>
            </w:r>
          </w:p>
        </w:tc>
      </w:tr>
      <w:tr w:rsidR="0019206F" w:rsidRPr="006D70FA" w:rsidTr="00EC500F">
        <w:trPr>
          <w:trHeight w:val="4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профилактики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Грипп и его профилактика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санитарным врачом</w:t>
            </w:r>
          </w:p>
          <w:p w:rsidR="00DF6242" w:rsidRPr="006D70FA" w:rsidRDefault="00DF6242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27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</w:tr>
      <w:tr w:rsidR="0019206F" w:rsidRPr="006D70FA" w:rsidTr="00EC500F">
        <w:trPr>
          <w:trHeight w:val="705"/>
          <w:tblCellSpacing w:w="15" w:type="dxa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Желудочно-кишечные заболевания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предупреждение</w:t>
            </w:r>
          </w:p>
        </w:tc>
        <w:tc>
          <w:tcPr>
            <w:tcW w:w="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санитарным врачом</w:t>
            </w:r>
          </w:p>
          <w:p w:rsidR="00DF6242" w:rsidRPr="006D70FA" w:rsidRDefault="00DF6242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27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242" w:rsidRPr="006D70FA" w:rsidRDefault="00DF6242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</w:tr>
    </w:tbl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Чистота - залог здоровья.</w:t>
      </w:r>
    </w:p>
    <w:tbl>
      <w:tblPr>
        <w:tblW w:w="979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974"/>
        <w:gridCol w:w="657"/>
        <w:gridCol w:w="122"/>
        <w:gridCol w:w="514"/>
        <w:gridCol w:w="67"/>
        <w:gridCol w:w="1489"/>
        <w:gridCol w:w="36"/>
        <w:gridCol w:w="210"/>
        <w:gridCol w:w="1443"/>
        <w:gridCol w:w="30"/>
        <w:gridCol w:w="44"/>
        <w:gridCol w:w="2642"/>
      </w:tblGrid>
      <w:tr w:rsidR="00850080" w:rsidRPr="006D70FA" w:rsidTr="00850080">
        <w:trPr>
          <w:trHeight w:val="30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 чистоту жилища</w:t>
            </w:r>
          </w:p>
        </w:tc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0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</w:tr>
      <w:tr w:rsidR="00850080" w:rsidRPr="006D70FA" w:rsidTr="00850080">
        <w:trPr>
          <w:trHeight w:val="780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одежды и обуви</w:t>
            </w:r>
          </w:p>
        </w:tc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</w:t>
            </w:r>
          </w:p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</w:t>
            </w:r>
          </w:p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0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</w:tr>
      <w:tr w:rsidR="0019206F" w:rsidRPr="006D70FA" w:rsidTr="00850080">
        <w:trPr>
          <w:trHeight w:val="45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чистом теле 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доровый дух</w:t>
            </w:r>
          </w:p>
        </w:tc>
        <w:tc>
          <w:tcPr>
            <w:tcW w:w="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06F" w:rsidRPr="006D70FA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</w:p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6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0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</w:tr>
      <w:tr w:rsidR="0019206F" w:rsidRPr="006D70FA" w:rsidTr="00850080">
        <w:trPr>
          <w:trHeight w:val="45"/>
          <w:tblCellSpacing w:w="15" w:type="dxa"/>
        </w:trPr>
        <w:tc>
          <w:tcPr>
            <w:tcW w:w="9736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454" w:rsidRDefault="00623454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9206F" w:rsidRPr="006D70FA" w:rsidRDefault="0019206F" w:rsidP="00DF6242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Живые организмы и их влияние на здоровье.</w:t>
            </w:r>
          </w:p>
        </w:tc>
      </w:tr>
      <w:tr w:rsidR="00850080" w:rsidRPr="006D70FA" w:rsidTr="00850080">
        <w:trPr>
          <w:trHeight w:val="45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Ядовитые грибы, растения</w:t>
            </w:r>
            <w:proofErr w:type="gramStart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 наблюдение</w:t>
            </w:r>
          </w:p>
        </w:tc>
        <w:tc>
          <w:tcPr>
            <w:tcW w:w="2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0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</w:tr>
      <w:tr w:rsidR="00850080" w:rsidRPr="006D70FA" w:rsidTr="00850080">
        <w:trPr>
          <w:trHeight w:val="45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и их применение</w:t>
            </w:r>
          </w:p>
        </w:tc>
        <w:tc>
          <w:tcPr>
            <w:tcW w:w="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  <w:p w:rsidR="0019206F" w:rsidRPr="006D70FA" w:rsidRDefault="0019206F" w:rsidP="00DF6242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Default="0019206F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50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  <w:p w:rsidR="00850080" w:rsidRPr="006D70FA" w:rsidRDefault="00850080" w:rsidP="00DF624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</w:tr>
      <w:tr w:rsidR="00850080" w:rsidRPr="006D70FA" w:rsidTr="00850080">
        <w:trPr>
          <w:trHeight w:val="30"/>
          <w:tblCellSpacing w:w="15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7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6F" w:rsidRPr="006D70FA" w:rsidRDefault="0019206F" w:rsidP="00DF624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6242" w:rsidRPr="006D70FA" w:rsidRDefault="00DF6242" w:rsidP="00DF62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0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DC41F3" w:rsidRPr="00C8165A" w:rsidRDefault="00DF6242" w:rsidP="00DC41F3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6242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DC41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41F3" w:rsidRPr="00DC41F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</w:t>
      </w:r>
      <w:r w:rsidR="00DC41F3" w:rsidRPr="00DC41F3">
        <w:rPr>
          <w:rFonts w:ascii="Times New Roman" w:hAnsi="Times New Roman" w:cs="Times New Roman"/>
        </w:rPr>
        <w:t xml:space="preserve">                                                          СОГЛАСОВАНО                                                      </w:t>
      </w:r>
    </w:p>
    <w:p w:rsidR="00DC41F3" w:rsidRPr="00DC41F3" w:rsidRDefault="00DC41F3" w:rsidP="00DC41F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Протокол заседания ШМО                                     Заместитель директора по </w:t>
      </w:r>
      <w:proofErr w:type="spellStart"/>
      <w:r w:rsidRPr="00DC41F3">
        <w:rPr>
          <w:rFonts w:ascii="Times New Roman" w:hAnsi="Times New Roman" w:cs="Times New Roman"/>
        </w:rPr>
        <w:t>вР</w:t>
      </w:r>
      <w:proofErr w:type="spellEnd"/>
    </w:p>
    <w:p w:rsidR="00DC41F3" w:rsidRPr="00DC41F3" w:rsidRDefault="00DC41F3" w:rsidP="00DC41F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 Классных руководителей                                          ____________________ 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</w:p>
    <w:p w:rsidR="00DC41F3" w:rsidRPr="00DC41F3" w:rsidRDefault="00DC41F3" w:rsidP="00DC41F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>МБОУ Крюковской СОШ</w:t>
      </w:r>
    </w:p>
    <w:p w:rsidR="00DC41F3" w:rsidRPr="00DC41F3" w:rsidRDefault="00DC41F3" w:rsidP="00DC41F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от 26.08.2019 года № </w:t>
      </w:r>
      <w:r w:rsidRPr="00DC41F3">
        <w:rPr>
          <w:rFonts w:ascii="Times New Roman" w:hAnsi="Times New Roman" w:cs="Times New Roman"/>
          <w:u w:val="single"/>
        </w:rPr>
        <w:t>1</w:t>
      </w:r>
      <w:r w:rsidRPr="00DC41F3">
        <w:rPr>
          <w:rFonts w:ascii="Times New Roman" w:hAnsi="Times New Roman" w:cs="Times New Roman"/>
        </w:rPr>
        <w:t xml:space="preserve">                                             27.08.2019 года</w:t>
      </w:r>
    </w:p>
    <w:p w:rsidR="00552F6E" w:rsidRDefault="00DC41F3" w:rsidP="00623454">
      <w:pPr>
        <w:spacing w:line="360" w:lineRule="auto"/>
        <w:jc w:val="both"/>
      </w:pPr>
      <w:r w:rsidRPr="00DC41F3">
        <w:rPr>
          <w:rFonts w:ascii="Times New Roman" w:hAnsi="Times New Roman" w:cs="Times New Roman"/>
        </w:rPr>
        <w:t xml:space="preserve">________________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  <w:r w:rsidR="0019206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55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CFA"/>
    <w:multiLevelType w:val="multilevel"/>
    <w:tmpl w:val="8D26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B1D98"/>
    <w:multiLevelType w:val="multilevel"/>
    <w:tmpl w:val="FFAE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C1EE4"/>
    <w:multiLevelType w:val="hybridMultilevel"/>
    <w:tmpl w:val="904E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A2EA6"/>
    <w:multiLevelType w:val="hybridMultilevel"/>
    <w:tmpl w:val="DF58CE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0"/>
    <w:rsid w:val="000A2DF3"/>
    <w:rsid w:val="0019206F"/>
    <w:rsid w:val="001A4B35"/>
    <w:rsid w:val="0030795E"/>
    <w:rsid w:val="00322C31"/>
    <w:rsid w:val="00366601"/>
    <w:rsid w:val="003B15B0"/>
    <w:rsid w:val="00400890"/>
    <w:rsid w:val="00454CA5"/>
    <w:rsid w:val="00552F6E"/>
    <w:rsid w:val="00623454"/>
    <w:rsid w:val="006D70FA"/>
    <w:rsid w:val="007D612F"/>
    <w:rsid w:val="00850080"/>
    <w:rsid w:val="008672FD"/>
    <w:rsid w:val="008A69D4"/>
    <w:rsid w:val="008C2BF6"/>
    <w:rsid w:val="00B16874"/>
    <w:rsid w:val="00C12149"/>
    <w:rsid w:val="00C8165A"/>
    <w:rsid w:val="00DC41F3"/>
    <w:rsid w:val="00DD1E73"/>
    <w:rsid w:val="00DF6242"/>
    <w:rsid w:val="00E14122"/>
    <w:rsid w:val="00E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242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42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F6242"/>
    <w:rPr>
      <w:color w:val="2C7BDE"/>
      <w:u w:val="single"/>
    </w:rPr>
  </w:style>
  <w:style w:type="character" w:styleId="a4">
    <w:name w:val="Strong"/>
    <w:basedOn w:val="a0"/>
    <w:uiPriority w:val="22"/>
    <w:qFormat/>
    <w:rsid w:val="00DF6242"/>
    <w:rPr>
      <w:b/>
      <w:bCs/>
    </w:rPr>
  </w:style>
  <w:style w:type="paragraph" w:styleId="a5">
    <w:name w:val="Normal (Web)"/>
    <w:basedOn w:val="a"/>
    <w:uiPriority w:val="99"/>
    <w:unhideWhenUsed/>
    <w:rsid w:val="00D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4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E14122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E14122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0A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242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42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F6242"/>
    <w:rPr>
      <w:color w:val="2C7BDE"/>
      <w:u w:val="single"/>
    </w:rPr>
  </w:style>
  <w:style w:type="character" w:styleId="a4">
    <w:name w:val="Strong"/>
    <w:basedOn w:val="a0"/>
    <w:uiPriority w:val="22"/>
    <w:qFormat/>
    <w:rsid w:val="00DF6242"/>
    <w:rPr>
      <w:b/>
      <w:bCs/>
    </w:rPr>
  </w:style>
  <w:style w:type="paragraph" w:styleId="a5">
    <w:name w:val="Normal (Web)"/>
    <w:basedOn w:val="a"/>
    <w:uiPriority w:val="99"/>
    <w:unhideWhenUsed/>
    <w:rsid w:val="00D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4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E14122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E14122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0A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92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58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242312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9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B2F4-35C1-4349-BEC1-C7F94F1B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20</cp:revision>
  <dcterms:created xsi:type="dcterms:W3CDTF">2019-08-26T17:10:00Z</dcterms:created>
  <dcterms:modified xsi:type="dcterms:W3CDTF">2019-08-29T12:58:00Z</dcterms:modified>
</cp:coreProperties>
</file>