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C2FF0" w14:textId="324B5159" w:rsidR="00F655A1" w:rsidRPr="00F655A1" w:rsidRDefault="00F655A1" w:rsidP="00BE74CD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5A1">
        <w:rPr>
          <w:rFonts w:ascii="Times New Roman" w:hAnsi="Times New Roman" w:cs="Times New Roman"/>
          <w:sz w:val="24"/>
          <w:szCs w:val="24"/>
        </w:rPr>
        <w:t>ПРОФИЛАКТИКА ДЕТСКОГО ТРАВМАТИЗМА</w:t>
      </w:r>
    </w:p>
    <w:p w14:paraId="4A22477B" w14:textId="0ADE5128" w:rsidR="00F655A1" w:rsidRPr="00F655A1" w:rsidRDefault="00F655A1" w:rsidP="00F65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F655A1">
        <w:rPr>
          <w:rFonts w:ascii="Times New Roman" w:hAnsi="Times New Roman" w:cs="Times New Roman"/>
          <w:sz w:val="24"/>
          <w:szCs w:val="24"/>
        </w:rPr>
        <w:t>етние каникулы – это пора отдыха детей, интересных дел, новых впечатлений. Ребята радуются возможности пойти в туристический поход, поиграть, поплавать, попрыгать, побегать. Хорошо, когда все это происходит под контролем взрослых, но</w:t>
      </w:r>
      <w:r w:rsidR="00681881">
        <w:rPr>
          <w:rFonts w:ascii="Times New Roman" w:hAnsi="Times New Roman" w:cs="Times New Roman"/>
          <w:sz w:val="24"/>
          <w:szCs w:val="24"/>
        </w:rPr>
        <w:t>,</w:t>
      </w:r>
      <w:r w:rsidRPr="00F655A1">
        <w:rPr>
          <w:rFonts w:ascii="Times New Roman" w:hAnsi="Times New Roman" w:cs="Times New Roman"/>
          <w:sz w:val="24"/>
          <w:szCs w:val="24"/>
        </w:rPr>
        <w:t xml:space="preserve"> если его нет, ребенок может получить травму. </w:t>
      </w:r>
    </w:p>
    <w:p w14:paraId="2524960C" w14:textId="697A78B9" w:rsidR="00F655A1" w:rsidRPr="00700870" w:rsidRDefault="00F655A1" w:rsidP="00700870">
      <w:pPr>
        <w:rPr>
          <w:rFonts w:ascii="Times New Roman" w:hAnsi="Times New Roman" w:cs="Times New Roman"/>
          <w:sz w:val="24"/>
          <w:szCs w:val="24"/>
        </w:rPr>
      </w:pPr>
      <w:r w:rsidRPr="00F655A1">
        <w:rPr>
          <w:rFonts w:ascii="Times New Roman" w:hAnsi="Times New Roman" w:cs="Times New Roman"/>
          <w:sz w:val="24"/>
          <w:szCs w:val="24"/>
        </w:rPr>
        <w:t>Детский травматизм и его предупреждение - очень важная и серьезная проблема, особенно в период школьных каникул, когда дети больше располагают свободным временем, чаще находятся на улице и остаются без присмотра взрослых. Несмотря на большое разнообразие травм у детей, причины, вызывающие их, типичны. Это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700870">
        <w:rPr>
          <w:rFonts w:ascii="Times New Roman" w:hAnsi="Times New Roman" w:cs="Times New Roman"/>
          <w:sz w:val="24"/>
          <w:szCs w:val="24"/>
        </w:rPr>
        <w:t xml:space="preserve"> </w:t>
      </w:r>
      <w:r w:rsidRPr="00700870">
        <w:rPr>
          <w:rFonts w:ascii="Times New Roman" w:hAnsi="Times New Roman" w:cs="Times New Roman"/>
          <w:sz w:val="24"/>
          <w:szCs w:val="24"/>
        </w:rPr>
        <w:t>не благоустроенность внешней среды,</w:t>
      </w:r>
      <w:r w:rsidR="00700870">
        <w:rPr>
          <w:rFonts w:ascii="Times New Roman" w:hAnsi="Times New Roman" w:cs="Times New Roman"/>
          <w:sz w:val="24"/>
          <w:szCs w:val="24"/>
        </w:rPr>
        <w:t xml:space="preserve"> </w:t>
      </w:r>
      <w:r w:rsidRPr="00700870">
        <w:rPr>
          <w:rFonts w:ascii="Times New Roman" w:hAnsi="Times New Roman" w:cs="Times New Roman"/>
          <w:sz w:val="24"/>
          <w:szCs w:val="24"/>
        </w:rPr>
        <w:t>халатность, недосмотр взрослых,</w:t>
      </w:r>
      <w:r w:rsidR="00700870">
        <w:rPr>
          <w:rFonts w:ascii="Times New Roman" w:hAnsi="Times New Roman" w:cs="Times New Roman"/>
          <w:sz w:val="24"/>
          <w:szCs w:val="24"/>
        </w:rPr>
        <w:t xml:space="preserve"> </w:t>
      </w:r>
      <w:r w:rsidRPr="00700870">
        <w:rPr>
          <w:rFonts w:ascii="Times New Roman" w:hAnsi="Times New Roman" w:cs="Times New Roman"/>
          <w:sz w:val="24"/>
          <w:szCs w:val="24"/>
        </w:rPr>
        <w:t>неосторожное, неправильное поведение ребенка в быту, на улице.</w:t>
      </w:r>
    </w:p>
    <w:p w14:paraId="1FEEFAB3" w14:textId="0CE9A981" w:rsidR="00F655A1" w:rsidRPr="00F655A1" w:rsidRDefault="00F655A1" w:rsidP="00F655A1">
      <w:pPr>
        <w:rPr>
          <w:rFonts w:ascii="Times New Roman" w:hAnsi="Times New Roman" w:cs="Times New Roman"/>
          <w:sz w:val="24"/>
          <w:szCs w:val="24"/>
        </w:rPr>
      </w:pPr>
      <w:r w:rsidRPr="00F655A1">
        <w:rPr>
          <w:rFonts w:ascii="Times New Roman" w:hAnsi="Times New Roman" w:cs="Times New Roman"/>
          <w:sz w:val="24"/>
          <w:szCs w:val="24"/>
        </w:rPr>
        <w:t>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14:paraId="3B0D77A6" w14:textId="73FF0A93" w:rsidR="00F655A1" w:rsidRPr="00F655A1" w:rsidRDefault="00F655A1" w:rsidP="00F655A1">
      <w:pPr>
        <w:rPr>
          <w:rFonts w:ascii="Times New Roman" w:hAnsi="Times New Roman" w:cs="Times New Roman"/>
          <w:sz w:val="24"/>
          <w:szCs w:val="24"/>
        </w:rPr>
      </w:pPr>
      <w:r w:rsidRPr="00F655A1">
        <w:rPr>
          <w:rFonts w:ascii="Times New Roman" w:hAnsi="Times New Roman" w:cs="Times New Roman"/>
          <w:sz w:val="24"/>
          <w:szCs w:val="24"/>
        </w:rPr>
        <w:t>Основные виды травм, которые дети могут получить дома, и их причины:</w:t>
      </w:r>
    </w:p>
    <w:p w14:paraId="2AA4E909" w14:textId="1A45A70F" w:rsidR="00F655A1" w:rsidRPr="00F655A1" w:rsidRDefault="00F655A1" w:rsidP="00F655A1">
      <w:pPr>
        <w:rPr>
          <w:rFonts w:ascii="Times New Roman" w:hAnsi="Times New Roman" w:cs="Times New Roman"/>
          <w:sz w:val="24"/>
          <w:szCs w:val="24"/>
        </w:rPr>
      </w:pPr>
      <w:r w:rsidRPr="00F655A1">
        <w:rPr>
          <w:rFonts w:ascii="Times New Roman" w:hAnsi="Times New Roman" w:cs="Times New Roman"/>
          <w:sz w:val="24"/>
          <w:szCs w:val="24"/>
        </w:rPr>
        <w:t>•         ожог от горячей плиты, посуды, пищи, кипятка, пара, утюга, других электроприборов и открытого огня;</w:t>
      </w:r>
    </w:p>
    <w:p w14:paraId="1A4BFE60" w14:textId="7D26B573" w:rsidR="00F655A1" w:rsidRPr="00F655A1" w:rsidRDefault="00F655A1" w:rsidP="00F655A1">
      <w:pPr>
        <w:rPr>
          <w:rFonts w:ascii="Times New Roman" w:hAnsi="Times New Roman" w:cs="Times New Roman"/>
          <w:sz w:val="24"/>
          <w:szCs w:val="24"/>
        </w:rPr>
      </w:pPr>
      <w:r w:rsidRPr="00F655A1">
        <w:rPr>
          <w:rFonts w:ascii="Times New Roman" w:hAnsi="Times New Roman" w:cs="Times New Roman"/>
          <w:sz w:val="24"/>
          <w:szCs w:val="24"/>
        </w:rPr>
        <w:t>•         падение с кровати, окна, стола и ступенек;</w:t>
      </w:r>
    </w:p>
    <w:p w14:paraId="3F3FAE02" w14:textId="510BF629" w:rsidR="00F655A1" w:rsidRPr="00F655A1" w:rsidRDefault="00F655A1" w:rsidP="00F655A1">
      <w:pPr>
        <w:rPr>
          <w:rFonts w:ascii="Times New Roman" w:hAnsi="Times New Roman" w:cs="Times New Roman"/>
          <w:sz w:val="24"/>
          <w:szCs w:val="24"/>
        </w:rPr>
      </w:pPr>
      <w:r w:rsidRPr="00F655A1">
        <w:rPr>
          <w:rFonts w:ascii="Times New Roman" w:hAnsi="Times New Roman" w:cs="Times New Roman"/>
          <w:sz w:val="24"/>
          <w:szCs w:val="24"/>
        </w:rPr>
        <w:t>•         удушье от мелких предметов (монет, пуговиц, гаек и др.);</w:t>
      </w:r>
    </w:p>
    <w:p w14:paraId="2F218170" w14:textId="6785B1A9" w:rsidR="00F655A1" w:rsidRPr="00F655A1" w:rsidRDefault="00F655A1" w:rsidP="00F655A1">
      <w:pPr>
        <w:rPr>
          <w:rFonts w:ascii="Times New Roman" w:hAnsi="Times New Roman" w:cs="Times New Roman"/>
          <w:sz w:val="24"/>
          <w:szCs w:val="24"/>
        </w:rPr>
      </w:pPr>
      <w:r w:rsidRPr="00F655A1">
        <w:rPr>
          <w:rFonts w:ascii="Times New Roman" w:hAnsi="Times New Roman" w:cs="Times New Roman"/>
          <w:sz w:val="24"/>
          <w:szCs w:val="24"/>
        </w:rPr>
        <w:t>•         отравление бытовыми химическими веществами (инсектицидами,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5A1">
        <w:rPr>
          <w:rFonts w:ascii="Times New Roman" w:hAnsi="Times New Roman" w:cs="Times New Roman"/>
          <w:sz w:val="24"/>
          <w:szCs w:val="24"/>
        </w:rPr>
        <w:t>моющими жидкостями, отбеливателями и др.);</w:t>
      </w:r>
    </w:p>
    <w:p w14:paraId="7FB16DD5" w14:textId="5EA5C902" w:rsidR="00F655A1" w:rsidRPr="00F655A1" w:rsidRDefault="00F655A1" w:rsidP="00F655A1">
      <w:pPr>
        <w:rPr>
          <w:rFonts w:ascii="Times New Roman" w:hAnsi="Times New Roman" w:cs="Times New Roman"/>
          <w:sz w:val="24"/>
          <w:szCs w:val="24"/>
        </w:rPr>
      </w:pPr>
      <w:r w:rsidRPr="00F655A1">
        <w:rPr>
          <w:rFonts w:ascii="Times New Roman" w:hAnsi="Times New Roman" w:cs="Times New Roman"/>
          <w:sz w:val="24"/>
          <w:szCs w:val="24"/>
        </w:rPr>
        <w:t>•         поражение электрическим током от неисправных электроприборов,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5A1">
        <w:rPr>
          <w:rFonts w:ascii="Times New Roman" w:hAnsi="Times New Roman" w:cs="Times New Roman"/>
          <w:sz w:val="24"/>
          <w:szCs w:val="24"/>
        </w:rPr>
        <w:t xml:space="preserve">обнаженных    проводов, от </w:t>
      </w:r>
      <w:proofErr w:type="spellStart"/>
      <w:r w:rsidRPr="00F655A1">
        <w:rPr>
          <w:rFonts w:ascii="Times New Roman" w:hAnsi="Times New Roman" w:cs="Times New Roman"/>
          <w:sz w:val="24"/>
          <w:szCs w:val="24"/>
        </w:rPr>
        <w:t>втыкания</w:t>
      </w:r>
      <w:proofErr w:type="spellEnd"/>
      <w:r w:rsidRPr="00F655A1">
        <w:rPr>
          <w:rFonts w:ascii="Times New Roman" w:hAnsi="Times New Roman" w:cs="Times New Roman"/>
          <w:sz w:val="24"/>
          <w:szCs w:val="24"/>
        </w:rPr>
        <w:t xml:space="preserve"> игл,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5A1">
        <w:rPr>
          <w:rFonts w:ascii="Times New Roman" w:hAnsi="Times New Roman" w:cs="Times New Roman"/>
          <w:sz w:val="24"/>
          <w:szCs w:val="24"/>
        </w:rPr>
        <w:t>ножей и других металлических предметов в розетки и настенную проводку.</w:t>
      </w:r>
    </w:p>
    <w:p w14:paraId="21427A67" w14:textId="36012855" w:rsidR="00F655A1" w:rsidRPr="00F655A1" w:rsidRDefault="00F655A1" w:rsidP="00F655A1">
      <w:pPr>
        <w:rPr>
          <w:rFonts w:ascii="Times New Roman" w:hAnsi="Times New Roman" w:cs="Times New Roman"/>
          <w:sz w:val="24"/>
          <w:szCs w:val="24"/>
        </w:rPr>
      </w:pPr>
      <w:r w:rsidRPr="00F655A1">
        <w:rPr>
          <w:rFonts w:ascii="Times New Roman" w:hAnsi="Times New Roman" w:cs="Times New Roman"/>
          <w:sz w:val="24"/>
          <w:szCs w:val="24"/>
        </w:rPr>
        <w:t>Не оставляйте ребёнка одного в квартире</w:t>
      </w:r>
      <w:r>
        <w:rPr>
          <w:rFonts w:ascii="Times New Roman" w:hAnsi="Times New Roman" w:cs="Times New Roman"/>
          <w:sz w:val="24"/>
          <w:szCs w:val="24"/>
        </w:rPr>
        <w:t xml:space="preserve"> (в</w:t>
      </w:r>
      <w:r w:rsidR="00210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доме)</w:t>
      </w:r>
      <w:r w:rsidRPr="00F655A1">
        <w:rPr>
          <w:rFonts w:ascii="Times New Roman" w:hAnsi="Times New Roman" w:cs="Times New Roman"/>
          <w:sz w:val="24"/>
          <w:szCs w:val="24"/>
        </w:rPr>
        <w:t xml:space="preserve"> с включенными электроприборами, заблокируйте доступ к розеткам, избегайте контакта ребёнка с газовой плитой и спичками. Обратите внимание на наиболее распространенные случаи пожаров с огнем: детская шалость, непотушенные костры, не затушенные спички, сжигание мусора, поджог травы.</w:t>
      </w:r>
    </w:p>
    <w:p w14:paraId="58838931" w14:textId="657506BD" w:rsidR="00F655A1" w:rsidRPr="00F655A1" w:rsidRDefault="00F655A1" w:rsidP="00F655A1">
      <w:pPr>
        <w:rPr>
          <w:rFonts w:ascii="Times New Roman" w:hAnsi="Times New Roman" w:cs="Times New Roman"/>
          <w:sz w:val="24"/>
          <w:szCs w:val="24"/>
        </w:rPr>
      </w:pPr>
      <w:r w:rsidRPr="00F655A1">
        <w:rPr>
          <w:rFonts w:ascii="Times New Roman" w:hAnsi="Times New Roman" w:cs="Times New Roman"/>
          <w:sz w:val="24"/>
          <w:szCs w:val="24"/>
        </w:rPr>
        <w:t>Большой проблемой становится падение детей с высоты: из окон, с деревьев, сараев и других сооружений, нередко с тяжелыми травмами. Падение - распространенная причина ушибов, переломов и серьезных травм. Их можно предотвратить, если не разрешать детям лазить в опасных местах и устанавливать ограждения на окнах и балконах.</w:t>
      </w:r>
    </w:p>
    <w:p w14:paraId="42B9C86C" w14:textId="559073E6" w:rsidR="00F655A1" w:rsidRPr="00F655A1" w:rsidRDefault="00F655A1" w:rsidP="00F655A1">
      <w:pPr>
        <w:rPr>
          <w:rFonts w:ascii="Times New Roman" w:hAnsi="Times New Roman" w:cs="Times New Roman"/>
          <w:sz w:val="24"/>
          <w:szCs w:val="24"/>
        </w:rPr>
      </w:pPr>
      <w:r w:rsidRPr="00F655A1">
        <w:rPr>
          <w:rFonts w:ascii="Times New Roman" w:hAnsi="Times New Roman" w:cs="Times New Roman"/>
          <w:sz w:val="24"/>
          <w:szCs w:val="24"/>
        </w:rPr>
        <w:t>Летом большую часть времени дети находятся без присмотра вблизи водоемов. Ежегодно наблюдаются случаи гибели детей на воде. Причинами таких трагедий являются: неумение плавать, катание на случайных предметах (неисправные лодки, самодельные плоты), баловство на воде, попытки переплыть водоем, купание в незнакомых и необорудованных местах. Взрослые должны научить детей правилам поведения на воде и ни на минуту не оставлять ребенка без присмотра вблизи водоемов. Дети должны знать, что нельзя плавать без присмотра взрослых.</w:t>
      </w:r>
    </w:p>
    <w:p w14:paraId="0A1BA4B2" w14:textId="21BB2655" w:rsidR="00F655A1" w:rsidRPr="00F655A1" w:rsidRDefault="00F655A1" w:rsidP="00F655A1">
      <w:pPr>
        <w:rPr>
          <w:rFonts w:ascii="Times New Roman" w:hAnsi="Times New Roman" w:cs="Times New Roman"/>
          <w:sz w:val="24"/>
          <w:szCs w:val="24"/>
        </w:rPr>
      </w:pPr>
      <w:r w:rsidRPr="00F655A1">
        <w:rPr>
          <w:rFonts w:ascii="Times New Roman" w:hAnsi="Times New Roman" w:cs="Times New Roman"/>
          <w:sz w:val="24"/>
          <w:szCs w:val="24"/>
        </w:rPr>
        <w:t xml:space="preserve">Постоянно напоминайте вашему ребёнку о правилах безопасности на улице. Запрещайте ему уходить далеко от своего дома, двора, не брать ничего у незнакомых людей, избегать безлюдных мест, оврагов, пустырей, заброшенных домов, сараев, чердаков, подвалов. </w:t>
      </w:r>
      <w:r w:rsidRPr="00F655A1">
        <w:rPr>
          <w:rFonts w:ascii="Times New Roman" w:hAnsi="Times New Roman" w:cs="Times New Roman"/>
          <w:sz w:val="24"/>
          <w:szCs w:val="24"/>
        </w:rPr>
        <w:lastRenderedPageBreak/>
        <w:t>Также не открывать дверь людям, которых не знаешь, не садиться в чужой автомобиль и не стесняться, звать людей на помощь на улице и в подъезде.</w:t>
      </w:r>
    </w:p>
    <w:p w14:paraId="06284694" w14:textId="23BA5450" w:rsidR="00F655A1" w:rsidRPr="00F655A1" w:rsidRDefault="00F655A1" w:rsidP="00F655A1">
      <w:pPr>
        <w:rPr>
          <w:rFonts w:ascii="Times New Roman" w:hAnsi="Times New Roman" w:cs="Times New Roman"/>
          <w:sz w:val="24"/>
          <w:szCs w:val="24"/>
        </w:rPr>
      </w:pPr>
      <w:r w:rsidRPr="00F655A1">
        <w:rPr>
          <w:rFonts w:ascii="Times New Roman" w:hAnsi="Times New Roman" w:cs="Times New Roman"/>
          <w:sz w:val="24"/>
          <w:szCs w:val="24"/>
        </w:rPr>
        <w:t>Во время оздоровительного отдыха детей в летних лагерях, проведите разъяснительные беседы о недопустимости самовольных уходов из лагерей.</w:t>
      </w:r>
    </w:p>
    <w:p w14:paraId="70C7FFEF" w14:textId="3E4134D7" w:rsidR="00F655A1" w:rsidRPr="00F655A1" w:rsidRDefault="00F655A1" w:rsidP="00F655A1">
      <w:pPr>
        <w:rPr>
          <w:rFonts w:ascii="Times New Roman" w:hAnsi="Times New Roman" w:cs="Times New Roman"/>
          <w:sz w:val="24"/>
          <w:szCs w:val="24"/>
        </w:rPr>
      </w:pPr>
      <w:r w:rsidRPr="00F655A1">
        <w:rPr>
          <w:rFonts w:ascii="Times New Roman" w:hAnsi="Times New Roman" w:cs="Times New Roman"/>
          <w:sz w:val="24"/>
          <w:szCs w:val="24"/>
        </w:rPr>
        <w:t>Ежедневно напоминайте своему ребёнку о правилах дорожного движения. Используйте для этого соответствующие ситуации на улице, во дворе. Объясняйте ребенку все, что происходит на дороге с транспортом, пешеходами.</w:t>
      </w:r>
    </w:p>
    <w:p w14:paraId="2C262FD0" w14:textId="6694E349" w:rsidR="00F655A1" w:rsidRPr="00F655A1" w:rsidRDefault="00F655A1" w:rsidP="00F655A1">
      <w:pPr>
        <w:rPr>
          <w:rFonts w:ascii="Times New Roman" w:hAnsi="Times New Roman" w:cs="Times New Roman"/>
          <w:sz w:val="24"/>
          <w:szCs w:val="24"/>
        </w:rPr>
      </w:pPr>
      <w:r w:rsidRPr="00F655A1">
        <w:rPr>
          <w:rFonts w:ascii="Times New Roman" w:hAnsi="Times New Roman" w:cs="Times New Roman"/>
          <w:sz w:val="24"/>
          <w:szCs w:val="24"/>
        </w:rPr>
        <w:t>Особого внимания заслуживает травматизм при езде на велосипедах. Непосредственной причиной тяжелых увечий являются наезды и столкновения с движущимся транспортом.</w:t>
      </w:r>
    </w:p>
    <w:p w14:paraId="0BD5E28D" w14:textId="09E28588" w:rsidR="00F655A1" w:rsidRPr="00F655A1" w:rsidRDefault="00F655A1" w:rsidP="00F655A1">
      <w:pPr>
        <w:rPr>
          <w:rFonts w:ascii="Times New Roman" w:hAnsi="Times New Roman" w:cs="Times New Roman"/>
          <w:sz w:val="24"/>
          <w:szCs w:val="24"/>
        </w:rPr>
      </w:pPr>
      <w:r w:rsidRPr="00F655A1">
        <w:rPr>
          <w:rFonts w:ascii="Times New Roman" w:hAnsi="Times New Roman" w:cs="Times New Roman"/>
          <w:sz w:val="24"/>
          <w:szCs w:val="24"/>
        </w:rPr>
        <w:t>Еще ни одно увлечение детей не приводило к такому наплыву раненых,</w:t>
      </w:r>
      <w:r w:rsidR="002106D7">
        <w:rPr>
          <w:rFonts w:ascii="Times New Roman" w:hAnsi="Times New Roman" w:cs="Times New Roman"/>
          <w:sz w:val="24"/>
          <w:szCs w:val="24"/>
        </w:rPr>
        <w:t xml:space="preserve"> </w:t>
      </w:r>
      <w:r w:rsidRPr="00F655A1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F655A1">
        <w:rPr>
          <w:rFonts w:ascii="Times New Roman" w:hAnsi="Times New Roman" w:cs="Times New Roman"/>
          <w:sz w:val="24"/>
          <w:szCs w:val="24"/>
        </w:rPr>
        <w:t>роллинг</w:t>
      </w:r>
      <w:proofErr w:type="spellEnd"/>
      <w:r w:rsidRPr="00F655A1">
        <w:rPr>
          <w:rFonts w:ascii="Times New Roman" w:hAnsi="Times New Roman" w:cs="Times New Roman"/>
          <w:sz w:val="24"/>
          <w:szCs w:val="24"/>
        </w:rPr>
        <w:t xml:space="preserve"> (катание на роликовых коньках)</w:t>
      </w:r>
      <w:r w:rsidR="00681881">
        <w:rPr>
          <w:rFonts w:ascii="Times New Roman" w:hAnsi="Times New Roman" w:cs="Times New Roman"/>
          <w:sz w:val="24"/>
          <w:szCs w:val="24"/>
        </w:rPr>
        <w:t xml:space="preserve">. </w:t>
      </w:r>
      <w:r w:rsidRPr="00F655A1">
        <w:rPr>
          <w:rFonts w:ascii="Times New Roman" w:hAnsi="Times New Roman" w:cs="Times New Roman"/>
          <w:sz w:val="24"/>
          <w:szCs w:val="24"/>
        </w:rPr>
        <w:t>Обязательно приобретите наколенники, налокотники, напульсники и шлем. Это предупредит основные травмы.</w:t>
      </w:r>
      <w:r w:rsidR="00BE74CD">
        <w:rPr>
          <w:rFonts w:ascii="Times New Roman" w:hAnsi="Times New Roman" w:cs="Times New Roman"/>
          <w:sz w:val="24"/>
          <w:szCs w:val="24"/>
        </w:rPr>
        <w:t xml:space="preserve"> </w:t>
      </w:r>
      <w:r w:rsidRPr="00F655A1">
        <w:rPr>
          <w:rFonts w:ascii="Times New Roman" w:hAnsi="Times New Roman" w:cs="Times New Roman"/>
          <w:sz w:val="24"/>
          <w:szCs w:val="24"/>
        </w:rPr>
        <w:t>Покупая ребенку роликовые коньки, научите стоять на них и перемещаться, научите хотя бы одному методу торможения. Научите правильно падать - вперед на колени, а затем на руки. Кататься нужно подальше от автомобильных дорог. Научите детей избегать высоких скоростей, следить за рельефом дороги, быть внимательным.</w:t>
      </w:r>
    </w:p>
    <w:p w14:paraId="4D0B36B1" w14:textId="2B92047F" w:rsidR="00F655A1" w:rsidRPr="00F655A1" w:rsidRDefault="00F655A1" w:rsidP="00F655A1">
      <w:pPr>
        <w:rPr>
          <w:rFonts w:ascii="Times New Roman" w:hAnsi="Times New Roman" w:cs="Times New Roman"/>
          <w:sz w:val="24"/>
          <w:szCs w:val="24"/>
        </w:rPr>
      </w:pPr>
      <w:r w:rsidRPr="00F655A1">
        <w:rPr>
          <w:rFonts w:ascii="Times New Roman" w:hAnsi="Times New Roman" w:cs="Times New Roman"/>
          <w:sz w:val="24"/>
          <w:szCs w:val="24"/>
        </w:rPr>
        <w:t>Если вам удастся выбрать на природу, помните, в таких местах обычно много клещей, укусы которых опасны тяжелыми заболеваниями.</w:t>
      </w:r>
    </w:p>
    <w:p w14:paraId="5D547361" w14:textId="04C8C3ED" w:rsidR="00F655A1" w:rsidRPr="00F655A1" w:rsidRDefault="00312521" w:rsidP="00F65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должны знать правила</w:t>
      </w:r>
      <w:r w:rsidR="00F655A1" w:rsidRPr="00F655A1">
        <w:rPr>
          <w:rFonts w:ascii="Times New Roman" w:hAnsi="Times New Roman" w:cs="Times New Roman"/>
          <w:sz w:val="24"/>
          <w:szCs w:val="24"/>
        </w:rPr>
        <w:t xml:space="preserve">, соблюдать которые </w:t>
      </w:r>
      <w:r w:rsidR="00681881">
        <w:rPr>
          <w:rFonts w:ascii="Times New Roman" w:hAnsi="Times New Roman" w:cs="Times New Roman"/>
          <w:sz w:val="24"/>
          <w:szCs w:val="24"/>
        </w:rPr>
        <w:t>крайне необходимо</w:t>
      </w:r>
      <w:r w:rsidR="00BE74CD">
        <w:rPr>
          <w:rFonts w:ascii="Times New Roman" w:hAnsi="Times New Roman" w:cs="Times New Roman"/>
          <w:sz w:val="24"/>
          <w:szCs w:val="24"/>
        </w:rPr>
        <w:t>:</w:t>
      </w:r>
    </w:p>
    <w:p w14:paraId="198B4F14" w14:textId="77777777" w:rsidR="00BE74CD" w:rsidRDefault="00BE74CD" w:rsidP="00F655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74CD">
        <w:rPr>
          <w:rFonts w:ascii="Times New Roman" w:hAnsi="Times New Roman" w:cs="Times New Roman"/>
          <w:sz w:val="24"/>
          <w:szCs w:val="24"/>
        </w:rPr>
        <w:t>н</w:t>
      </w:r>
      <w:r w:rsidR="00F655A1" w:rsidRPr="00BE74CD">
        <w:rPr>
          <w:rFonts w:ascii="Times New Roman" w:hAnsi="Times New Roman" w:cs="Times New Roman"/>
          <w:sz w:val="24"/>
          <w:szCs w:val="24"/>
        </w:rPr>
        <w:t>ельзя срывать и тем более брать в рот незнакомые растения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9E31F8" w14:textId="77777777" w:rsidR="00BE74CD" w:rsidRDefault="00BE74CD" w:rsidP="00F655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F655A1" w:rsidRPr="00BE74CD">
        <w:rPr>
          <w:rFonts w:ascii="Times New Roman" w:hAnsi="Times New Roman" w:cs="Times New Roman"/>
          <w:sz w:val="24"/>
          <w:szCs w:val="24"/>
        </w:rPr>
        <w:t>грибами, найденными тобой в лесу, тоже нужно быть очень осторожным. Собирай только известные тебе грибы и обязательно покажи собранные грибы взрослому, который в них разбирается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C78440" w14:textId="77777777" w:rsidR="00BE74CD" w:rsidRDefault="00BE74CD" w:rsidP="00F655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655A1" w:rsidRPr="00BE74CD">
        <w:rPr>
          <w:rFonts w:ascii="Times New Roman" w:hAnsi="Times New Roman" w:cs="Times New Roman"/>
          <w:sz w:val="24"/>
          <w:szCs w:val="24"/>
        </w:rPr>
        <w:t>е пей сырую воду, из какого бы то ни было водоёма: реки, озера или ручья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3BE53A" w14:textId="77777777" w:rsidR="00BE74CD" w:rsidRDefault="00BE74CD" w:rsidP="00F655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74CD">
        <w:rPr>
          <w:rFonts w:ascii="Times New Roman" w:hAnsi="Times New Roman" w:cs="Times New Roman"/>
          <w:sz w:val="24"/>
          <w:szCs w:val="24"/>
        </w:rPr>
        <w:t>д</w:t>
      </w:r>
      <w:r w:rsidR="00F655A1" w:rsidRPr="00BE74CD">
        <w:rPr>
          <w:rFonts w:ascii="Times New Roman" w:hAnsi="Times New Roman" w:cs="Times New Roman"/>
          <w:sz w:val="24"/>
          <w:szCs w:val="24"/>
        </w:rPr>
        <w:t>ля защиты от укусов насекомых (клещей,</w:t>
      </w:r>
      <w:bookmarkStart w:id="0" w:name="_GoBack"/>
      <w:bookmarkEnd w:id="0"/>
      <w:r w:rsidR="00F655A1" w:rsidRPr="00BE74CD">
        <w:rPr>
          <w:rFonts w:ascii="Times New Roman" w:hAnsi="Times New Roman" w:cs="Times New Roman"/>
          <w:sz w:val="24"/>
          <w:szCs w:val="24"/>
        </w:rPr>
        <w:t xml:space="preserve"> ос, пчёл, комаров), отправляясь на прогулку в лес, надевай длинные брюки, рубашку с длинными рукавами и обязательно головной убор. Открытые участки тела намажь средством, отпугивающим насекомых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3AE929" w14:textId="77777777" w:rsidR="00BE74CD" w:rsidRDefault="00BE74CD" w:rsidP="00F655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655A1" w:rsidRPr="00BE74CD">
        <w:rPr>
          <w:rFonts w:ascii="Times New Roman" w:hAnsi="Times New Roman" w:cs="Times New Roman"/>
          <w:sz w:val="24"/>
          <w:szCs w:val="24"/>
        </w:rPr>
        <w:t>жаркую погоду нельзя долгое время находиться на солнце без одежды, головного убора и солнцезащитных очков -можно получить тепловой удар или солнечные ожоги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6CB0C9" w14:textId="77777777" w:rsidR="00BE74CD" w:rsidRDefault="00BE74CD" w:rsidP="00F655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655A1" w:rsidRPr="00BE74CD">
        <w:rPr>
          <w:rFonts w:ascii="Times New Roman" w:hAnsi="Times New Roman" w:cs="Times New Roman"/>
          <w:sz w:val="24"/>
          <w:szCs w:val="24"/>
        </w:rPr>
        <w:t>о время походов и загородных прогулок нельзя причинять вред природе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6DF9D9" w14:textId="57B1A0BE" w:rsidR="00F655A1" w:rsidRPr="00BE74CD" w:rsidRDefault="00BE74CD" w:rsidP="00F655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655A1" w:rsidRPr="00BE74CD">
        <w:rPr>
          <w:rFonts w:ascii="Times New Roman" w:hAnsi="Times New Roman" w:cs="Times New Roman"/>
          <w:sz w:val="24"/>
          <w:szCs w:val="24"/>
        </w:rPr>
        <w:t>е оставляй после себя мусор! Мусор необходимо забрать с собой, чтобы выбросить в предназначенном для этого месте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C49D6A0" w14:textId="54708F69" w:rsidR="00F655A1" w:rsidRPr="00F655A1" w:rsidRDefault="00F655A1" w:rsidP="00F655A1">
      <w:pPr>
        <w:rPr>
          <w:rFonts w:ascii="Times New Roman" w:hAnsi="Times New Roman" w:cs="Times New Roman"/>
          <w:sz w:val="24"/>
          <w:szCs w:val="24"/>
        </w:rPr>
      </w:pPr>
      <w:r w:rsidRPr="00F655A1">
        <w:rPr>
          <w:rFonts w:ascii="Times New Roman" w:hAnsi="Times New Roman" w:cs="Times New Roman"/>
          <w:sz w:val="24"/>
          <w:szCs w:val="24"/>
        </w:rPr>
        <w:t>Важно не развить у ребенка чувство страха, а наоборот, внушить ему, что опасности можно избежать, если вести себя правильно. Повседневное воспитание навыков осмотрительного поведения и разумной осторожности поможет уберечь детей от опасности быть травмированным.</w:t>
      </w:r>
    </w:p>
    <w:p w14:paraId="4EA28785" w14:textId="7D3A88AE" w:rsidR="00F655A1" w:rsidRPr="00F655A1" w:rsidRDefault="00F655A1" w:rsidP="00F655A1">
      <w:pPr>
        <w:rPr>
          <w:rFonts w:ascii="Times New Roman" w:hAnsi="Times New Roman" w:cs="Times New Roman"/>
          <w:sz w:val="24"/>
          <w:szCs w:val="24"/>
        </w:rPr>
      </w:pPr>
      <w:r w:rsidRPr="00F655A1">
        <w:rPr>
          <w:rFonts w:ascii="Times New Roman" w:hAnsi="Times New Roman" w:cs="Times New Roman"/>
          <w:sz w:val="24"/>
          <w:szCs w:val="24"/>
        </w:rPr>
        <w:t>Очень важно для взрослых – самим правильно вести себя во всех ситуациях, демонстрируя детям безопасный образ жизни.</w:t>
      </w:r>
    </w:p>
    <w:p w14:paraId="32A5476C" w14:textId="70B347A5" w:rsidR="00714E29" w:rsidRPr="00F655A1" w:rsidRDefault="00F655A1" w:rsidP="00F655A1">
      <w:pPr>
        <w:rPr>
          <w:rFonts w:ascii="Times New Roman" w:hAnsi="Times New Roman" w:cs="Times New Roman"/>
          <w:sz w:val="24"/>
          <w:szCs w:val="24"/>
        </w:rPr>
      </w:pPr>
      <w:r w:rsidRPr="00F655A1">
        <w:rPr>
          <w:rFonts w:ascii="Times New Roman" w:hAnsi="Times New Roman" w:cs="Times New Roman"/>
          <w:sz w:val="24"/>
          <w:szCs w:val="24"/>
        </w:rPr>
        <w:t>Помните! Вы несете полную ответственность за жизнь, здоровье и безопасность Ваших детей во время летних каникул! Пусть у ваших детей будут безопасные каникулы!</w:t>
      </w:r>
    </w:p>
    <w:sectPr w:rsidR="00714E29" w:rsidRPr="00F6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0288C"/>
    <w:multiLevelType w:val="hybridMultilevel"/>
    <w:tmpl w:val="5CD6F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6BD3"/>
    <w:multiLevelType w:val="hybridMultilevel"/>
    <w:tmpl w:val="AE30F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1F"/>
    <w:rsid w:val="002106D7"/>
    <w:rsid w:val="00312521"/>
    <w:rsid w:val="00681881"/>
    <w:rsid w:val="00700870"/>
    <w:rsid w:val="00714E29"/>
    <w:rsid w:val="007A5D59"/>
    <w:rsid w:val="00B1041F"/>
    <w:rsid w:val="00BE74CD"/>
    <w:rsid w:val="00F6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82BC"/>
  <w15:chartTrackingRefBased/>
  <w15:docId w15:val="{6A985C96-1576-41C1-AF1C-D61DF838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6</cp:revision>
  <dcterms:created xsi:type="dcterms:W3CDTF">2020-07-13T14:16:00Z</dcterms:created>
  <dcterms:modified xsi:type="dcterms:W3CDTF">2020-07-13T19:23:00Z</dcterms:modified>
</cp:coreProperties>
</file>