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E0" w:rsidRDefault="00300BE0" w:rsidP="00300BE0">
      <w:pPr>
        <w:shd w:val="clear" w:color="auto" w:fill="FFFFFF"/>
        <w:spacing w:line="538" w:lineRule="exact"/>
        <w:ind w:left="941"/>
        <w:jc w:val="right"/>
        <w:rPr>
          <w:position w:val="10"/>
          <w:sz w:val="24"/>
          <w:szCs w:val="24"/>
        </w:rPr>
      </w:pPr>
      <w:r>
        <w:rPr>
          <w:position w:val="10"/>
          <w:sz w:val="24"/>
          <w:szCs w:val="24"/>
        </w:rPr>
        <w:t xml:space="preserve">  Приложение 1 к приказу № 130 - ОД от  28.05.2020г.</w:t>
      </w:r>
    </w:p>
    <w:p w:rsidR="00300BE0" w:rsidRDefault="00300BE0" w:rsidP="00300BE0">
      <w:pPr>
        <w:shd w:val="clear" w:color="auto" w:fill="FFFFFF"/>
        <w:spacing w:line="538" w:lineRule="exact"/>
        <w:ind w:left="94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6649720</wp:posOffset>
                </wp:positionH>
                <wp:positionV relativeFrom="paragraph">
                  <wp:posOffset>-111760</wp:posOffset>
                </wp:positionV>
                <wp:extent cx="152400" cy="8077200"/>
                <wp:effectExtent l="10795" t="12065" r="825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807720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3.6pt,-8.8pt" to="535.6pt,6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" o:allowincell="f" strokeweight=".25pt">
                <v:stroke dashstyle="1 1" endcap="round"/>
                <w10:wrap anchorx="margin"/>
              </v:line>
            </w:pict>
          </mc:Fallback>
        </mc:AlternateContent>
      </w:r>
      <w:r>
        <w:rPr>
          <w:position w:val="10"/>
          <w:sz w:val="48"/>
          <w:szCs w:val="48"/>
        </w:rPr>
        <w:t xml:space="preserve">            </w:t>
      </w:r>
      <w:r>
        <w:rPr>
          <w:position w:val="10"/>
          <w:sz w:val="28"/>
          <w:szCs w:val="28"/>
        </w:rPr>
        <w:t xml:space="preserve"> </w:t>
      </w:r>
    </w:p>
    <w:p w:rsidR="00300BE0" w:rsidRDefault="00300BE0" w:rsidP="00300BE0">
      <w:pPr>
        <w:shd w:val="clear" w:color="auto" w:fill="FFFFFF"/>
        <w:spacing w:before="182" w:line="552" w:lineRule="exact"/>
        <w:ind w:lef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 организации отдыха,</w:t>
      </w:r>
    </w:p>
    <w:p w:rsidR="00300BE0" w:rsidRDefault="00300BE0" w:rsidP="00300BE0">
      <w:pPr>
        <w:shd w:val="clear" w:color="auto" w:fill="FFFFFF"/>
        <w:spacing w:before="10" w:line="552" w:lineRule="exact"/>
        <w:ind w:left="403" w:firstLine="7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оздоровления, занятости детей и подростков, безопасности их    жизни и   здоровья в летний период 2020г</w:t>
      </w:r>
      <w:r>
        <w:rPr>
          <w:sz w:val="28"/>
          <w:szCs w:val="28"/>
        </w:rPr>
        <w:t>.</w:t>
      </w:r>
    </w:p>
    <w:p w:rsidR="00300BE0" w:rsidRDefault="00300BE0" w:rsidP="00300BE0">
      <w:pPr>
        <w:shd w:val="clear" w:color="auto" w:fill="FFFFFF"/>
        <w:spacing w:before="662" w:line="346" w:lineRule="exact"/>
      </w:pPr>
      <w:r>
        <w:rPr>
          <w:spacing w:val="-9"/>
          <w:sz w:val="28"/>
          <w:szCs w:val="28"/>
        </w:rPr>
        <w:t>ЦЕЛЬ:</w:t>
      </w:r>
      <w:r>
        <w:rPr>
          <w:spacing w:val="-9"/>
          <w:sz w:val="48"/>
          <w:szCs w:val="48"/>
        </w:rPr>
        <w:t xml:space="preserve"> </w:t>
      </w:r>
      <w:r>
        <w:rPr>
          <w:sz w:val="28"/>
          <w:szCs w:val="28"/>
        </w:rPr>
        <w:t>Создать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оптимальные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условия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для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полноценного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отдыха, оздоровления, занятости детей и подростков безопасности их жизни и здоровья в летний период 2020год.</w:t>
      </w:r>
    </w:p>
    <w:p w:rsidR="00300BE0" w:rsidRDefault="00300BE0" w:rsidP="00300BE0">
      <w:pPr>
        <w:shd w:val="clear" w:color="auto" w:fill="FFFFFF"/>
        <w:spacing w:before="643" w:line="322" w:lineRule="exact"/>
        <w:ind w:left="5"/>
      </w:pPr>
      <w:r>
        <w:rPr>
          <w:spacing w:val="-2"/>
          <w:sz w:val="28"/>
          <w:szCs w:val="28"/>
        </w:rPr>
        <w:t xml:space="preserve">Работа в летний период является продолжением воспитательного процесса, </w:t>
      </w:r>
      <w:r>
        <w:rPr>
          <w:sz w:val="28"/>
          <w:szCs w:val="28"/>
        </w:rPr>
        <w:t>осуществляемого школой.</w:t>
      </w:r>
    </w:p>
    <w:p w:rsidR="00300BE0" w:rsidRDefault="00300BE0" w:rsidP="00300BE0">
      <w:pPr>
        <w:shd w:val="clear" w:color="auto" w:fill="FFFFFF"/>
        <w:spacing w:before="307"/>
      </w:pPr>
      <w:r>
        <w:rPr>
          <w:b/>
          <w:bCs/>
          <w:sz w:val="28"/>
          <w:szCs w:val="28"/>
        </w:rPr>
        <w:t>Задачами воспитания в летний период являются:</w:t>
      </w:r>
    </w:p>
    <w:p w:rsidR="00300BE0" w:rsidRDefault="00300BE0" w:rsidP="00300BE0">
      <w:pPr>
        <w:shd w:val="clear" w:color="auto" w:fill="FFFFFF"/>
        <w:spacing w:before="77" w:line="638" w:lineRule="exact"/>
        <w:ind w:left="38"/>
      </w:pPr>
      <w:r>
        <w:rPr>
          <w:spacing w:val="-4"/>
          <w:sz w:val="28"/>
          <w:szCs w:val="28"/>
        </w:rPr>
        <w:t>1 .Содействие укреплению здоровья.</w:t>
      </w:r>
    </w:p>
    <w:p w:rsidR="00300BE0" w:rsidRDefault="00300BE0" w:rsidP="00300BE0">
      <w:pPr>
        <w:shd w:val="clear" w:color="auto" w:fill="FFFFFF"/>
        <w:spacing w:line="638" w:lineRule="exact"/>
        <w:ind w:left="5"/>
      </w:pPr>
      <w:r>
        <w:rPr>
          <w:spacing w:val="-1"/>
          <w:sz w:val="28"/>
          <w:szCs w:val="28"/>
        </w:rPr>
        <w:t>2.Физическое развитие детей.</w:t>
      </w:r>
    </w:p>
    <w:p w:rsidR="00300BE0" w:rsidRDefault="00300BE0" w:rsidP="00300BE0">
      <w:pPr>
        <w:shd w:val="clear" w:color="auto" w:fill="FFFFFF"/>
        <w:spacing w:before="5" w:line="638" w:lineRule="exact"/>
        <w:ind w:left="5"/>
      </w:pPr>
      <w:r>
        <w:rPr>
          <w:spacing w:val="-1"/>
          <w:sz w:val="28"/>
          <w:szCs w:val="28"/>
        </w:rPr>
        <w:t>3.Организация досуга учащихся.</w:t>
      </w:r>
    </w:p>
    <w:p w:rsidR="00300BE0" w:rsidRDefault="00300BE0" w:rsidP="00300BE0">
      <w:pPr>
        <w:shd w:val="clear" w:color="auto" w:fill="FFFFFF"/>
        <w:spacing w:before="264" w:line="317" w:lineRule="exact"/>
        <w:ind w:left="10"/>
      </w:pPr>
      <w:r>
        <w:rPr>
          <w:sz w:val="28"/>
          <w:szCs w:val="28"/>
        </w:rPr>
        <w:t xml:space="preserve">4. Обеспечение безопасности учащихся на каникулах посредством </w:t>
      </w:r>
      <w:r>
        <w:rPr>
          <w:spacing w:val="-2"/>
          <w:sz w:val="28"/>
          <w:szCs w:val="28"/>
        </w:rPr>
        <w:t>профилактической работы по «Охране жизни», занятости детей и подрост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ков.</w:t>
      </w:r>
    </w:p>
    <w:p w:rsidR="00300BE0" w:rsidRDefault="00300BE0" w:rsidP="00300BE0">
      <w:pPr>
        <w:shd w:val="clear" w:color="auto" w:fill="FFFFFF"/>
        <w:spacing w:before="326" w:line="322" w:lineRule="exact"/>
        <w:ind w:left="10"/>
      </w:pPr>
      <w:r>
        <w:rPr>
          <w:sz w:val="28"/>
          <w:szCs w:val="28"/>
        </w:rPr>
        <w:t>5.Содействие оздоровлению детей в санаториях, пансионах; отдыху в профильных лагерях, лагерях отдыха, турбазах.</w:t>
      </w:r>
    </w:p>
    <w:p w:rsidR="00300BE0" w:rsidRDefault="00300BE0" w:rsidP="00300BE0">
      <w:pPr>
        <w:shd w:val="clear" w:color="auto" w:fill="FFFFFF"/>
        <w:spacing w:before="322"/>
        <w:ind w:left="14"/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оспитание</w:t>
      </w:r>
      <w:proofErr w:type="spellEnd"/>
      <w:r>
        <w:rPr>
          <w:sz w:val="28"/>
          <w:szCs w:val="28"/>
        </w:rPr>
        <w:t xml:space="preserve"> нравственных качеств у учащихся.</w:t>
      </w:r>
    </w:p>
    <w:p w:rsidR="00300BE0" w:rsidRDefault="00300BE0" w:rsidP="00300BE0">
      <w:pPr>
        <w:shd w:val="clear" w:color="auto" w:fill="FFFFFF"/>
        <w:spacing w:before="307" w:line="322" w:lineRule="exact"/>
        <w:ind w:left="10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7.Предупрсждение травматизма, правонарушений, преступлений, </w:t>
      </w:r>
      <w:r>
        <w:rPr>
          <w:spacing w:val="-2"/>
          <w:sz w:val="28"/>
          <w:szCs w:val="28"/>
        </w:rPr>
        <w:t>беспризорности и безнадзорности, наркомании среди несовершеннолетних.</w:t>
      </w:r>
    </w:p>
    <w:p w:rsidR="00300BE0" w:rsidRDefault="00300BE0" w:rsidP="00300BE0">
      <w:pPr>
        <w:shd w:val="clear" w:color="auto" w:fill="FFFFFF"/>
        <w:spacing w:before="307" w:line="322" w:lineRule="exact"/>
        <w:ind w:left="10"/>
        <w:rPr>
          <w:spacing w:val="-2"/>
          <w:sz w:val="28"/>
          <w:szCs w:val="28"/>
        </w:rPr>
      </w:pPr>
    </w:p>
    <w:p w:rsidR="00300BE0" w:rsidRDefault="00300BE0" w:rsidP="00300BE0">
      <w:pPr>
        <w:shd w:val="clear" w:color="auto" w:fill="FFFFFF"/>
        <w:spacing w:line="643" w:lineRule="exact"/>
        <w:ind w:right="2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6844030</wp:posOffset>
                </wp:positionH>
                <wp:positionV relativeFrom="paragraph">
                  <wp:posOffset>116840</wp:posOffset>
                </wp:positionV>
                <wp:extent cx="152400" cy="8763000"/>
                <wp:effectExtent l="5080" t="12065" r="1397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8763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8.9pt,9.2pt" to="550.9pt,6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" strokeweight=".25pt">
                <w10:wrap anchorx="margin"/>
              </v:line>
            </w:pict>
          </mc:Fallback>
        </mc:AlternateContent>
      </w:r>
      <w:r>
        <w:rPr>
          <w:b/>
          <w:bCs/>
          <w:spacing w:val="-2"/>
          <w:sz w:val="28"/>
          <w:szCs w:val="28"/>
        </w:rPr>
        <w:t>Принципы деятельности:</w:t>
      </w:r>
    </w:p>
    <w:p w:rsidR="00300BE0" w:rsidRDefault="00300BE0" w:rsidP="00300BE0">
      <w:pPr>
        <w:shd w:val="clear" w:color="auto" w:fill="FFFFFF"/>
        <w:spacing w:line="643" w:lineRule="exact"/>
        <w:ind w:left="29"/>
      </w:pPr>
      <w:r>
        <w:rPr>
          <w:spacing w:val="-2"/>
          <w:sz w:val="28"/>
          <w:szCs w:val="28"/>
        </w:rPr>
        <w:t>1.Совмещение разнообразных форм работы с детьми и подростками.</w:t>
      </w:r>
    </w:p>
    <w:p w:rsidR="00300BE0" w:rsidRDefault="00300BE0" w:rsidP="00300BE0">
      <w:pPr>
        <w:shd w:val="clear" w:color="auto" w:fill="FFFFFF"/>
        <w:spacing w:before="5" w:line="643" w:lineRule="exact"/>
      </w:pPr>
      <w:r>
        <w:rPr>
          <w:spacing w:val="-1"/>
          <w:sz w:val="28"/>
          <w:szCs w:val="28"/>
        </w:rPr>
        <w:t>2.Организация общественно-полезного труда.</w:t>
      </w:r>
    </w:p>
    <w:p w:rsidR="00300BE0" w:rsidRDefault="00300BE0" w:rsidP="00300BE0">
      <w:pPr>
        <w:shd w:val="clear" w:color="auto" w:fill="FFFFFF"/>
        <w:spacing w:before="259" w:line="322" w:lineRule="exact"/>
        <w:ind w:left="5" w:right="518"/>
      </w:pPr>
      <w:r>
        <w:rPr>
          <w:spacing w:val="-2"/>
          <w:sz w:val="28"/>
          <w:szCs w:val="28"/>
        </w:rPr>
        <w:lastRenderedPageBreak/>
        <w:t xml:space="preserve">3.Организация творческого досуга путем работы кружков по интересам, </w:t>
      </w:r>
      <w:r>
        <w:rPr>
          <w:sz w:val="28"/>
          <w:szCs w:val="28"/>
        </w:rPr>
        <w:t>проведения вечеров отдыха, дискотек и т.д.</w:t>
      </w:r>
    </w:p>
    <w:p w:rsidR="00300BE0" w:rsidRDefault="00300BE0" w:rsidP="00300BE0">
      <w:pPr>
        <w:shd w:val="clear" w:color="auto" w:fill="FFFFFF"/>
        <w:spacing w:before="317"/>
        <w:ind w:left="5"/>
      </w:pPr>
      <w:r>
        <w:rPr>
          <w:spacing w:val="-1"/>
          <w:sz w:val="28"/>
          <w:szCs w:val="28"/>
        </w:rPr>
        <w:t>4.Сотрудничество взрослых и детей.</w:t>
      </w:r>
    </w:p>
    <w:p w:rsidR="00300BE0" w:rsidRDefault="00300BE0" w:rsidP="00300BE0">
      <w:pPr>
        <w:shd w:val="clear" w:color="auto" w:fill="FFFFFF"/>
        <w:spacing w:before="326"/>
        <w:ind w:right="14"/>
        <w:jc w:val="center"/>
      </w:pPr>
      <w:r>
        <w:rPr>
          <w:b/>
          <w:bCs/>
          <w:spacing w:val="-4"/>
          <w:sz w:val="40"/>
          <w:szCs w:val="40"/>
        </w:rPr>
        <w:t>ВВЕДЕНИЕ</w:t>
      </w:r>
    </w:p>
    <w:p w:rsidR="00300BE0" w:rsidRDefault="00300BE0" w:rsidP="00300BE0">
      <w:pPr>
        <w:shd w:val="clear" w:color="auto" w:fill="FFFFFF"/>
        <w:spacing w:line="317" w:lineRule="exact"/>
        <w:ind w:left="5" w:firstLine="696"/>
      </w:pPr>
      <w:r>
        <w:rPr>
          <w:sz w:val="28"/>
          <w:szCs w:val="28"/>
        </w:rPr>
        <w:t xml:space="preserve">Ни для кого нет секрета в том, что по уровню реализации социально </w:t>
      </w:r>
      <w:r>
        <w:rPr>
          <w:spacing w:val="-1"/>
          <w:sz w:val="28"/>
          <w:szCs w:val="28"/>
        </w:rPr>
        <w:t xml:space="preserve">педагогических проблем наиболее обделенными являются дети и молодежь, </w:t>
      </w:r>
      <w:r>
        <w:rPr>
          <w:sz w:val="28"/>
          <w:szCs w:val="28"/>
        </w:rPr>
        <w:t xml:space="preserve">проживающие в селах., отдаленных    от районного центра, где школа </w:t>
      </w:r>
      <w:proofErr w:type="gramStart"/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>с</w:t>
      </w:r>
      <w:proofErr w:type="gramEnd"/>
      <w:r>
        <w:rPr>
          <w:spacing w:val="-2"/>
          <w:sz w:val="28"/>
          <w:szCs w:val="28"/>
        </w:rPr>
        <w:t xml:space="preserve">редоточие    обязательного    образования    и    внеурочной    воспитательной </w:t>
      </w:r>
      <w:r>
        <w:rPr>
          <w:sz w:val="28"/>
          <w:szCs w:val="28"/>
        </w:rPr>
        <w:t>деятельности, единственный источник знаний и социального опыта ребен</w:t>
      </w:r>
      <w:r>
        <w:rPr>
          <w:sz w:val="28"/>
          <w:szCs w:val="28"/>
        </w:rPr>
        <w:softHyphen/>
        <w:t>ка, что влечет ряд проблем, особенно в летний период, -в селе нет оздоровительных учреждений, -в селе отсутствуют лагеря отдыха, - крайняя ограниченность в выборе занятий - нет культурных учреждений.</w:t>
      </w:r>
    </w:p>
    <w:p w:rsidR="00300BE0" w:rsidRDefault="00300BE0" w:rsidP="00300BE0">
      <w:pPr>
        <w:shd w:val="clear" w:color="auto" w:fill="FFFFFF"/>
        <w:spacing w:before="5" w:line="317" w:lineRule="exact"/>
        <w:ind w:left="5" w:right="5" w:firstLine="696"/>
        <w:jc w:val="both"/>
      </w:pPr>
      <w:r>
        <w:rPr>
          <w:spacing w:val="-1"/>
          <w:sz w:val="28"/>
          <w:szCs w:val="28"/>
        </w:rPr>
        <w:t xml:space="preserve">Дети в таких случаях предоставлены сами себе во время каникул. Поэтому педагогический коллектив берет на себя заботу о реализации духовных, </w:t>
      </w:r>
      <w:r>
        <w:rPr>
          <w:sz w:val="28"/>
          <w:szCs w:val="28"/>
        </w:rPr>
        <w:t>интеллектуальных запросов сельской детворы.</w:t>
      </w:r>
    </w:p>
    <w:p w:rsidR="00300BE0" w:rsidRDefault="00300BE0" w:rsidP="00300BE0">
      <w:pPr>
        <w:shd w:val="clear" w:color="auto" w:fill="FFFFFF"/>
        <w:spacing w:before="5" w:line="317" w:lineRule="exact"/>
        <w:ind w:right="5" w:firstLine="701"/>
        <w:jc w:val="both"/>
      </w:pPr>
      <w:r>
        <w:rPr>
          <w:spacing w:val="-1"/>
          <w:sz w:val="28"/>
          <w:szCs w:val="28"/>
        </w:rPr>
        <w:t xml:space="preserve">В летний период в школе работают кружки по интересам, проводятся вечера </w:t>
      </w:r>
      <w:r>
        <w:rPr>
          <w:sz w:val="28"/>
          <w:szCs w:val="28"/>
        </w:rPr>
        <w:t xml:space="preserve">отдыха, познавательные игры, тематические мероприятия. </w:t>
      </w:r>
      <w:proofErr w:type="gramStart"/>
      <w:r>
        <w:rPr>
          <w:sz w:val="28"/>
          <w:szCs w:val="28"/>
        </w:rPr>
        <w:t>Учителя вместе с учащимися готовятся</w:t>
      </w:r>
      <w:proofErr w:type="gramEnd"/>
      <w:r>
        <w:rPr>
          <w:sz w:val="28"/>
          <w:szCs w:val="28"/>
        </w:rPr>
        <w:t xml:space="preserve"> к новому учебному году; организуют   бригады, озеленяют школу, организуют экскурсии и походы по родному краю.</w:t>
      </w:r>
    </w:p>
    <w:p w:rsidR="00300BE0" w:rsidRDefault="00300BE0" w:rsidP="00300BE0">
      <w:pPr>
        <w:shd w:val="clear" w:color="auto" w:fill="FFFFFF"/>
        <w:spacing w:before="346"/>
        <w:ind w:left="10"/>
        <w:jc w:val="center"/>
      </w:pPr>
      <w:r>
        <w:rPr>
          <w:spacing w:val="-3"/>
          <w:sz w:val="40"/>
          <w:szCs w:val="40"/>
        </w:rPr>
        <w:t>СОДЕРЖАНИЕ</w:t>
      </w:r>
    </w:p>
    <w:p w:rsidR="00300BE0" w:rsidRDefault="00300BE0" w:rsidP="00300BE0">
      <w:pPr>
        <w:shd w:val="clear" w:color="auto" w:fill="FFFFFF"/>
        <w:spacing w:before="322"/>
        <w:ind w:right="10"/>
        <w:jc w:val="center"/>
      </w:pPr>
      <w:r>
        <w:rPr>
          <w:b/>
          <w:bCs/>
          <w:spacing w:val="-1"/>
          <w:sz w:val="28"/>
          <w:szCs w:val="28"/>
        </w:rPr>
        <w:t>Основные направления работы:</w:t>
      </w:r>
    </w:p>
    <w:p w:rsidR="00300BE0" w:rsidRDefault="00300BE0" w:rsidP="00300BE0">
      <w:pPr>
        <w:shd w:val="clear" w:color="auto" w:fill="FFFFFF"/>
        <w:spacing w:before="312"/>
        <w:ind w:left="19"/>
      </w:pPr>
      <w:r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b/>
          <w:bCs/>
          <w:sz w:val="28"/>
          <w:szCs w:val="28"/>
        </w:rPr>
        <w:t>1.Охрана жизни и здоровья детей.</w:t>
      </w:r>
    </w:p>
    <w:p w:rsidR="00300BE0" w:rsidRPr="00300BE0" w:rsidRDefault="00300BE0" w:rsidP="00300BE0">
      <w:pPr>
        <w:shd w:val="clear" w:color="auto" w:fill="FFFFFF"/>
        <w:spacing w:before="331" w:line="317" w:lineRule="exact"/>
        <w:ind w:left="283" w:right="1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Обеспечение проведения профилактической работы с детьми, подростками и их родителями по предупреждению детского травматизма, правонарушений, </w:t>
      </w:r>
      <w:r>
        <w:rPr>
          <w:sz w:val="28"/>
          <w:szCs w:val="28"/>
        </w:rPr>
        <w:t xml:space="preserve">преступлений, беспризорности, наркомании среди несовершеннолетних, </w:t>
      </w:r>
      <w:r>
        <w:rPr>
          <w:spacing w:val="-1"/>
          <w:sz w:val="28"/>
          <w:szCs w:val="28"/>
        </w:rPr>
        <w:t xml:space="preserve">пожаров, </w:t>
      </w:r>
      <w:proofErr w:type="spellStart"/>
      <w:r>
        <w:rPr>
          <w:spacing w:val="-1"/>
          <w:sz w:val="28"/>
          <w:szCs w:val="28"/>
        </w:rPr>
        <w:t>террактов</w:t>
      </w:r>
      <w:proofErr w:type="spellEnd"/>
      <w:r>
        <w:rPr>
          <w:spacing w:val="-1"/>
          <w:sz w:val="28"/>
          <w:szCs w:val="28"/>
        </w:rPr>
        <w:t xml:space="preserve"> с регистрацией в журнале инструктажей</w:t>
      </w:r>
      <w:r>
        <w:rPr>
          <w:sz w:val="28"/>
          <w:szCs w:val="28"/>
        </w:rPr>
        <w:t xml:space="preserve"> в дистанционном формате и в период отмены ограничивающего режима в связи с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 - 19 на базе школы.</w:t>
      </w:r>
    </w:p>
    <w:p w:rsidR="00300BE0" w:rsidRDefault="00300BE0" w:rsidP="00300BE0">
      <w:pPr>
        <w:shd w:val="clear" w:color="auto" w:fill="FFFFFF"/>
        <w:ind w:left="283"/>
        <w:rPr>
          <w:b/>
          <w:bCs/>
          <w:spacing w:val="-1"/>
          <w:sz w:val="28"/>
          <w:szCs w:val="28"/>
        </w:rPr>
      </w:pPr>
    </w:p>
    <w:p w:rsidR="00300BE0" w:rsidRDefault="00300BE0" w:rsidP="00300BE0">
      <w:pPr>
        <w:shd w:val="clear" w:color="auto" w:fill="FFFFFF"/>
        <w:ind w:left="283"/>
      </w:pPr>
      <w:r>
        <w:rPr>
          <w:b/>
          <w:bCs/>
          <w:spacing w:val="-1"/>
          <w:sz w:val="28"/>
          <w:szCs w:val="28"/>
        </w:rPr>
        <w:t>2.Работа на учебно - опытном участке и производственных бригадах</w:t>
      </w:r>
    </w:p>
    <w:p w:rsidR="00300BE0" w:rsidRDefault="00300BE0" w:rsidP="00300BE0">
      <w:pPr>
        <w:shd w:val="clear" w:color="auto" w:fill="FFFFFF"/>
        <w:spacing w:before="638" w:line="322" w:lineRule="exact"/>
        <w:ind w:left="288"/>
      </w:pPr>
      <w:r>
        <w:rPr>
          <w:sz w:val="28"/>
          <w:szCs w:val="28"/>
        </w:rPr>
        <w:t xml:space="preserve">Организация работы детей,  на  </w:t>
      </w:r>
      <w:proofErr w:type="spellStart"/>
      <w:r>
        <w:rPr>
          <w:sz w:val="28"/>
          <w:szCs w:val="28"/>
        </w:rPr>
        <w:t>пришкольно</w:t>
      </w:r>
      <w:proofErr w:type="spellEnd"/>
      <w:r>
        <w:rPr>
          <w:sz w:val="28"/>
          <w:szCs w:val="28"/>
        </w:rPr>
        <w:t xml:space="preserve"> – опытном участке </w:t>
      </w:r>
    </w:p>
    <w:p w:rsidR="00300BE0" w:rsidRDefault="00300BE0" w:rsidP="00300BE0">
      <w:pPr>
        <w:shd w:val="clear" w:color="auto" w:fill="FFFFFF"/>
        <w:spacing w:line="322" w:lineRule="exact"/>
        <w:ind w:left="28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Организация работы учащихся по благоустройству школы.</w:t>
      </w:r>
    </w:p>
    <w:p w:rsidR="00300BE0" w:rsidRDefault="00300BE0" w:rsidP="00300BE0">
      <w:pPr>
        <w:shd w:val="clear" w:color="auto" w:fill="FFFFFF"/>
        <w:spacing w:line="322" w:lineRule="exact"/>
        <w:ind w:left="288"/>
      </w:pPr>
      <w:r>
        <w:rPr>
          <w:sz w:val="28"/>
          <w:szCs w:val="28"/>
        </w:rPr>
        <w:t xml:space="preserve">В период отмены ограничивающего режима в связи с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 - 19 . </w:t>
      </w:r>
    </w:p>
    <w:p w:rsidR="00300BE0" w:rsidRDefault="00300BE0" w:rsidP="00300BE0">
      <w:pPr>
        <w:shd w:val="clear" w:color="auto" w:fill="FFFFFF"/>
        <w:spacing w:before="643"/>
        <w:ind w:left="355"/>
      </w:pPr>
      <w:r>
        <w:rPr>
          <w:b/>
          <w:bCs/>
          <w:spacing w:val="-1"/>
          <w:sz w:val="28"/>
          <w:szCs w:val="28"/>
        </w:rPr>
        <w:lastRenderedPageBreak/>
        <w:t>З. Оздоровление и отдых.</w:t>
      </w:r>
    </w:p>
    <w:p w:rsidR="00300BE0" w:rsidRDefault="00300BE0" w:rsidP="00300BE0">
      <w:pPr>
        <w:shd w:val="clear" w:color="auto" w:fill="FFFFFF"/>
        <w:spacing w:before="331" w:line="317" w:lineRule="exact"/>
        <w:ind w:left="28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первоочередном порядке обеспечить отдых и занятость подростков из малообеспеченных семей, многодетных семей, детей сирот 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оставшихся без попечения родителей, детей «группы риска». </w:t>
      </w:r>
      <w:r>
        <w:rPr>
          <w:sz w:val="28"/>
          <w:szCs w:val="28"/>
        </w:rPr>
        <w:t xml:space="preserve">Информирование учащихся и их родителей о наличии путевок в районном фонде в лагеря отдыха, профильные лагеря, санатории, дома отдыха, турбазы. Содействие в направлении учащихся школы в выше перечисленные заведения. </w:t>
      </w:r>
    </w:p>
    <w:p w:rsidR="00300BE0" w:rsidRDefault="00300BE0" w:rsidP="00300BE0">
      <w:pPr>
        <w:shd w:val="clear" w:color="auto" w:fill="FFFFFF"/>
        <w:spacing w:before="331" w:line="317" w:lineRule="exact"/>
        <w:ind w:left="283" w:right="14"/>
        <w:jc w:val="both"/>
        <w:rPr>
          <w:sz w:val="28"/>
          <w:szCs w:val="28"/>
        </w:rPr>
      </w:pPr>
      <w:r>
        <w:rPr>
          <w:sz w:val="28"/>
          <w:szCs w:val="28"/>
        </w:rPr>
        <w:t>Работа лагеря дневного пребывания на базе школы.</w:t>
      </w:r>
    </w:p>
    <w:p w:rsidR="00300BE0" w:rsidRDefault="00300BE0" w:rsidP="00300BE0">
      <w:pPr>
        <w:shd w:val="clear" w:color="auto" w:fill="FFFFFF"/>
        <w:spacing w:line="322" w:lineRule="exact"/>
        <w:ind w:left="288"/>
        <w:rPr>
          <w:sz w:val="28"/>
          <w:szCs w:val="28"/>
        </w:rPr>
      </w:pPr>
      <w:r>
        <w:rPr>
          <w:sz w:val="28"/>
          <w:szCs w:val="28"/>
        </w:rPr>
        <w:t xml:space="preserve">Организация спортивно - оздоровительной работы в дистанционном формате и в период отмены ограничивающего режима в связи с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 - 19 на базе школы. </w:t>
      </w:r>
    </w:p>
    <w:p w:rsidR="00300BE0" w:rsidRDefault="00300BE0" w:rsidP="00300BE0">
      <w:pPr>
        <w:shd w:val="clear" w:color="auto" w:fill="FFFFFF"/>
        <w:spacing w:line="322" w:lineRule="exact"/>
        <w:ind w:left="288"/>
      </w:pPr>
      <w:r>
        <w:rPr>
          <w:sz w:val="28"/>
          <w:szCs w:val="28"/>
        </w:rPr>
        <w:t xml:space="preserve">В период отмены ограничивающего режима в связи с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 - 19 . </w:t>
      </w:r>
    </w:p>
    <w:p w:rsidR="00300BE0" w:rsidRDefault="00300BE0" w:rsidP="00300BE0">
      <w:pPr>
        <w:shd w:val="clear" w:color="auto" w:fill="FFFFFF"/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Оздоровление учащихся за счет спонсорских и родительских средств.</w:t>
      </w:r>
    </w:p>
    <w:p w:rsidR="00300BE0" w:rsidRDefault="00300BE0" w:rsidP="00300BE0">
      <w:pPr>
        <w:shd w:val="clear" w:color="auto" w:fill="FFFFFF"/>
        <w:spacing w:line="317" w:lineRule="exact"/>
        <w:ind w:firstLine="720"/>
        <w:jc w:val="both"/>
      </w:pPr>
    </w:p>
    <w:p w:rsidR="00300BE0" w:rsidRDefault="00300BE0" w:rsidP="00300BE0">
      <w:pPr>
        <w:shd w:val="clear" w:color="auto" w:fill="FFFFFF"/>
        <w:spacing w:before="326"/>
        <w:ind w:left="293"/>
        <w:jc w:val="both"/>
      </w:pPr>
      <w:r>
        <w:rPr>
          <w:b/>
          <w:bCs/>
          <w:spacing w:val="-1"/>
          <w:sz w:val="28"/>
          <w:szCs w:val="28"/>
        </w:rPr>
        <w:t>4. Организация досуга.</w:t>
      </w:r>
    </w:p>
    <w:p w:rsidR="00300BE0" w:rsidRDefault="00300BE0" w:rsidP="00300BE0">
      <w:pPr>
        <w:shd w:val="clear" w:color="auto" w:fill="FFFFFF"/>
        <w:spacing w:before="331" w:line="317" w:lineRule="exact"/>
        <w:ind w:left="283"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Осуществление работы кружков, спортивных секций с целью нравствен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ного воспитания учащихся, развития творческих способностей, занятости детей.    Проведение    вечеров    отдыха,    праздников,    игр,    тематических мероприятий. Организация экскурсий, походов    по родному  краю, поездок по Донскому краю в дистанционном формате и в период отмены ограничивающего режима в связи с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 - 19 на базе школы, поселения.</w:t>
      </w:r>
    </w:p>
    <w:p w:rsidR="00300BE0" w:rsidRDefault="00300BE0" w:rsidP="00300BE0">
      <w:pPr>
        <w:shd w:val="clear" w:color="auto" w:fill="FFFFFF"/>
        <w:spacing w:before="307" w:line="322" w:lineRule="exact"/>
        <w:ind w:left="298"/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pacing w:val="-4"/>
          <w:position w:val="1"/>
          <w:sz w:val="28"/>
          <w:szCs w:val="28"/>
        </w:rPr>
        <w:t>РЕЗУЛЬТАТЫ</w:t>
      </w:r>
    </w:p>
    <w:p w:rsidR="00300BE0" w:rsidRDefault="00300BE0" w:rsidP="00300BE0">
      <w:pPr>
        <w:shd w:val="clear" w:color="auto" w:fill="FFFFFF"/>
        <w:spacing w:before="451" w:line="322" w:lineRule="exact"/>
        <w:ind w:left="298"/>
      </w:pPr>
      <w:proofErr w:type="gramStart"/>
      <w:r>
        <w:rPr>
          <w:spacing w:val="-1"/>
          <w:sz w:val="28"/>
          <w:szCs w:val="28"/>
        </w:rPr>
        <w:t>Избежание</w:t>
      </w:r>
      <w:proofErr w:type="gramEnd"/>
      <w:r>
        <w:rPr>
          <w:spacing w:val="-1"/>
          <w:sz w:val="28"/>
          <w:szCs w:val="28"/>
        </w:rPr>
        <w:t xml:space="preserve"> травматизма в летний период.</w:t>
      </w:r>
    </w:p>
    <w:p w:rsidR="00300BE0" w:rsidRDefault="00300BE0" w:rsidP="00300BE0">
      <w:pPr>
        <w:shd w:val="clear" w:color="auto" w:fill="FFFFFF"/>
        <w:spacing w:line="322" w:lineRule="exact"/>
        <w:ind w:left="307"/>
      </w:pPr>
      <w:r>
        <w:rPr>
          <w:spacing w:val="-1"/>
          <w:sz w:val="28"/>
          <w:szCs w:val="28"/>
        </w:rPr>
        <w:t>Оздоровление и отдых учащихся.</w:t>
      </w:r>
    </w:p>
    <w:p w:rsidR="00300BE0" w:rsidRDefault="00300BE0" w:rsidP="00300BE0">
      <w:pPr>
        <w:shd w:val="clear" w:color="auto" w:fill="FFFFFF"/>
        <w:spacing w:line="322" w:lineRule="exact"/>
        <w:ind w:left="302"/>
      </w:pPr>
      <w:r>
        <w:rPr>
          <w:spacing w:val="-1"/>
          <w:sz w:val="28"/>
          <w:szCs w:val="28"/>
        </w:rPr>
        <w:t>Отсутствие правонарушений за летний период.</w:t>
      </w:r>
    </w:p>
    <w:p w:rsidR="00300BE0" w:rsidRDefault="00300BE0" w:rsidP="00300BE0">
      <w:pPr>
        <w:shd w:val="clear" w:color="auto" w:fill="FFFFFF"/>
        <w:tabs>
          <w:tab w:val="left" w:pos="3600"/>
          <w:tab w:val="left" w:pos="5395"/>
        </w:tabs>
        <w:ind w:left="302"/>
      </w:pPr>
      <w:r>
        <w:rPr>
          <w:spacing w:val="-3"/>
          <w:sz w:val="28"/>
          <w:szCs w:val="28"/>
        </w:rPr>
        <w:t xml:space="preserve"> </w:t>
      </w:r>
    </w:p>
    <w:p w:rsidR="00300BE0" w:rsidRDefault="00300BE0" w:rsidP="00300BE0">
      <w:pPr>
        <w:shd w:val="clear" w:color="auto" w:fill="FFFFFF"/>
        <w:rPr>
          <w:rFonts w:ascii="Arial" w:hAnsi="Arial" w:cs="Arial"/>
        </w:rPr>
      </w:pPr>
      <w:r>
        <w:rPr>
          <w:spacing w:val="-1"/>
          <w:sz w:val="28"/>
          <w:szCs w:val="28"/>
        </w:rPr>
        <w:t xml:space="preserve">         </w:t>
      </w:r>
    </w:p>
    <w:p w:rsidR="00300BE0" w:rsidRDefault="00300BE0" w:rsidP="00300BE0">
      <w:pPr>
        <w:shd w:val="clear" w:color="auto" w:fill="FFFFFF"/>
        <w:ind w:left="2861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Заместитель директора по ВР        </w:t>
      </w:r>
      <w:proofErr w:type="spellStart"/>
      <w:r>
        <w:rPr>
          <w:bCs/>
          <w:iCs/>
          <w:sz w:val="24"/>
          <w:szCs w:val="24"/>
        </w:rPr>
        <w:t>Т.В.Исмаилова</w:t>
      </w:r>
      <w:proofErr w:type="spellEnd"/>
      <w:r>
        <w:rPr>
          <w:bCs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300BE0" w:rsidRDefault="00300BE0" w:rsidP="00300BE0">
      <w:pPr>
        <w:shd w:val="clear" w:color="auto" w:fill="FFFFFF"/>
        <w:spacing w:before="307" w:line="322" w:lineRule="exact"/>
        <w:ind w:left="10"/>
      </w:pPr>
    </w:p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/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300BE0" w:rsidRDefault="00300BE0" w:rsidP="00300BE0">
      <w:pPr>
        <w:jc w:val="right"/>
        <w:rPr>
          <w:sz w:val="24"/>
          <w:szCs w:val="24"/>
        </w:rPr>
      </w:pPr>
    </w:p>
    <w:p w:rsidR="005053AE" w:rsidRDefault="005053AE"/>
    <w:sectPr w:rsidR="0050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2A"/>
    <w:rsid w:val="00300BE0"/>
    <w:rsid w:val="005053AE"/>
    <w:rsid w:val="00C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3863</Characters>
  <Application>Microsoft Office Word</Application>
  <DocSecurity>0</DocSecurity>
  <Lines>32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3</cp:revision>
  <dcterms:created xsi:type="dcterms:W3CDTF">2020-06-05T08:31:00Z</dcterms:created>
  <dcterms:modified xsi:type="dcterms:W3CDTF">2020-06-05T08:32:00Z</dcterms:modified>
</cp:coreProperties>
</file>