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38" w:rsidRPr="00EA4A67" w:rsidRDefault="00305A38" w:rsidP="00305A38">
      <w:pPr>
        <w:shd w:val="clear" w:color="auto" w:fill="FFFFFF"/>
        <w:jc w:val="right"/>
        <w:rPr>
          <w:b/>
          <w:sz w:val="24"/>
          <w:szCs w:val="24"/>
        </w:rPr>
      </w:pPr>
      <w:r w:rsidRPr="00EA4A67">
        <w:rPr>
          <w:b/>
          <w:sz w:val="24"/>
          <w:szCs w:val="24"/>
        </w:rPr>
        <w:t>5.1.</w:t>
      </w:r>
    </w:p>
    <w:p w:rsidR="00305A38" w:rsidRPr="00B65765" w:rsidRDefault="00305A38" w:rsidP="00070C89">
      <w:pPr>
        <w:shd w:val="clear" w:color="auto" w:fill="FFFFFF"/>
        <w:jc w:val="right"/>
        <w:rPr>
          <w:sz w:val="24"/>
          <w:szCs w:val="24"/>
        </w:rPr>
      </w:pPr>
      <w:r w:rsidRPr="00B65765">
        <w:rPr>
          <w:sz w:val="24"/>
          <w:szCs w:val="24"/>
        </w:rPr>
        <w:t xml:space="preserve">  </w:t>
      </w:r>
      <w:r w:rsidR="00070C89">
        <w:rPr>
          <w:sz w:val="24"/>
          <w:szCs w:val="24"/>
        </w:rPr>
        <w:t xml:space="preserve"> </w:t>
      </w:r>
      <w:bookmarkStart w:id="0" w:name="_GoBack"/>
      <w:bookmarkEnd w:id="0"/>
    </w:p>
    <w:p w:rsidR="00305A38" w:rsidRDefault="00305A38" w:rsidP="00305A38">
      <w:pPr>
        <w:shd w:val="clear" w:color="auto" w:fill="FFFFFF"/>
        <w:spacing w:before="562"/>
        <w:ind w:left="720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</w:p>
    <w:p w:rsidR="00305A38" w:rsidRDefault="00305A38" w:rsidP="00305A38">
      <w:pPr>
        <w:shd w:val="clear" w:color="auto" w:fill="FFFFFF"/>
        <w:spacing w:before="562"/>
        <w:ind w:left="720"/>
        <w:rPr>
          <w:spacing w:val="-1"/>
          <w:sz w:val="24"/>
          <w:szCs w:val="24"/>
        </w:rPr>
      </w:pPr>
    </w:p>
    <w:p w:rsidR="00305A38" w:rsidRDefault="00305A38" w:rsidP="00305A38">
      <w:pPr>
        <w:shd w:val="clear" w:color="auto" w:fill="FFFFFF"/>
        <w:spacing w:before="562"/>
        <w:ind w:left="720"/>
        <w:rPr>
          <w:spacing w:val="-1"/>
          <w:sz w:val="24"/>
          <w:szCs w:val="24"/>
        </w:rPr>
      </w:pPr>
    </w:p>
    <w:p w:rsidR="00305A38" w:rsidRPr="00B65765" w:rsidRDefault="00305A38" w:rsidP="00305A38">
      <w:pPr>
        <w:shd w:val="clear" w:color="auto" w:fill="FFFFFF"/>
        <w:spacing w:before="562"/>
        <w:ind w:left="720"/>
        <w:rPr>
          <w:sz w:val="24"/>
          <w:szCs w:val="24"/>
        </w:rPr>
      </w:pPr>
    </w:p>
    <w:p w:rsidR="00771AA7" w:rsidRPr="00771AA7" w:rsidRDefault="00771AA7" w:rsidP="00305A38">
      <w:pPr>
        <w:shd w:val="clear" w:color="auto" w:fill="FFFFFF"/>
        <w:spacing w:after="5510" w:line="1109" w:lineRule="exact"/>
        <w:ind w:right="672"/>
        <w:jc w:val="center"/>
        <w:rPr>
          <w:b/>
          <w:sz w:val="36"/>
          <w:szCs w:val="36"/>
        </w:rPr>
      </w:pPr>
      <w:r w:rsidRPr="00771AA7">
        <w:rPr>
          <w:b/>
          <w:sz w:val="100"/>
          <w:szCs w:val="100"/>
        </w:rPr>
        <w:t xml:space="preserve">  </w:t>
      </w:r>
      <w:r w:rsidRPr="00771AA7">
        <w:rPr>
          <w:b/>
          <w:sz w:val="36"/>
          <w:szCs w:val="36"/>
        </w:rPr>
        <w:t>Т</w:t>
      </w:r>
      <w:r w:rsidR="00305A38" w:rsidRPr="00771AA7">
        <w:rPr>
          <w:b/>
          <w:sz w:val="36"/>
          <w:szCs w:val="36"/>
        </w:rPr>
        <w:t>емы бесед по охране жизни у</w:t>
      </w:r>
      <w:r w:rsidRPr="00771AA7">
        <w:rPr>
          <w:b/>
          <w:sz w:val="36"/>
          <w:szCs w:val="36"/>
        </w:rPr>
        <w:t>чащихся</w:t>
      </w:r>
    </w:p>
    <w:p w:rsidR="00771AA7" w:rsidRPr="00771AA7" w:rsidRDefault="00771AA7" w:rsidP="00305A38">
      <w:pPr>
        <w:shd w:val="clear" w:color="auto" w:fill="FFFFFF"/>
        <w:spacing w:after="5510" w:line="1109" w:lineRule="exact"/>
        <w:ind w:right="672"/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398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5724"/>
        <w:gridCol w:w="1484"/>
        <w:gridCol w:w="2004"/>
      </w:tblGrid>
      <w:tr w:rsidR="00771AA7" w:rsidTr="00771AA7">
        <w:trPr>
          <w:trHeight w:val="73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30"/>
                <w:szCs w:val="30"/>
              </w:rPr>
              <w:lastRenderedPageBreak/>
              <w:t>№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542"/>
            </w:pPr>
            <w:r>
              <w:rPr>
                <w:b/>
                <w:bCs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4"/>
            </w:pPr>
            <w:r>
              <w:rPr>
                <w:sz w:val="30"/>
                <w:szCs w:val="30"/>
              </w:rPr>
              <w:t>Классы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12"/>
            </w:pPr>
            <w:r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771AA7" w:rsidTr="00771AA7">
        <w:trPr>
          <w:trHeight w:val="68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>Вводный инструктаж по безопасности жизни.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spacing w:line="283" w:lineRule="exact"/>
              <w:ind w:right="77"/>
            </w:pPr>
            <w:r>
              <w:rPr>
                <w:sz w:val="24"/>
                <w:szCs w:val="24"/>
              </w:rPr>
              <w:t xml:space="preserve">1 и вновь </w:t>
            </w:r>
            <w:r>
              <w:rPr>
                <w:spacing w:val="-3"/>
                <w:sz w:val="24"/>
                <w:szCs w:val="24"/>
              </w:rPr>
              <w:t>прибывшие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1 -2 сентября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>Повторный инструктаж по безопасности жизни.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 сентября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Изучение правил движения велосипедистов.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3-11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Повторение правил дорожного движения.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Правила поведения: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- по пути следования из дома в школу и обратно,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1 -5 сентября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- на перерыве,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1 -5 сентября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- на водоемах,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- при приеме </w:t>
            </w:r>
            <w:proofErr w:type="gramStart"/>
            <w:r>
              <w:rPr>
                <w:spacing w:val="-4"/>
                <w:sz w:val="24"/>
                <w:szCs w:val="24"/>
              </w:rPr>
              <w:t>воздушных</w:t>
            </w:r>
            <w:proofErr w:type="gramEnd"/>
            <w:r>
              <w:rPr>
                <w:spacing w:val="-4"/>
                <w:sz w:val="24"/>
                <w:szCs w:val="24"/>
              </w:rPr>
              <w:t>, солнечных, водных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процедур,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- в автобусе,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- на льду водоемов,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- в общественных местах,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- в случае стихийных бедствий,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- террористических актов,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- при пожаре.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</w:pPr>
            <w:r>
              <w:rPr>
                <w:sz w:val="24"/>
                <w:szCs w:val="24"/>
              </w:rPr>
              <w:t>Требования: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- к одежде и обуви,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10"/>
            </w:pPr>
            <w:r>
              <w:rPr>
                <w:spacing w:val="-3"/>
                <w:sz w:val="24"/>
                <w:szCs w:val="24"/>
              </w:rPr>
              <w:t>- пожарной безопасности при устройстве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Новогодней елки.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Памятки: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19"/>
            </w:pPr>
            <w:proofErr w:type="gramStart"/>
            <w:r>
              <w:rPr>
                <w:spacing w:val="-4"/>
                <w:sz w:val="24"/>
                <w:szCs w:val="24"/>
              </w:rPr>
              <w:t>- на случай пожара (план эвакуации учащихся из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школы),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- что нужно делать при обнаружении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взрывоопасных предметов,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- как избежать отравлений,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как избежать ограбления квартиры,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-«Осторожно! Тонкий лед!»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right="187"/>
              <w:jc w:val="right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Меры: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48"/>
            </w:pPr>
            <w:r>
              <w:rPr>
                <w:spacing w:val="-2"/>
                <w:sz w:val="24"/>
                <w:szCs w:val="24"/>
              </w:rPr>
              <w:t>- безопасности в общественном транспорте,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- защиты при встрече с собакой,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- оказания первой помощи при укусах насекомых,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ядовитых змей,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3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безопасность в походе,</w:t>
            </w:r>
          </w:p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6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1AA7" w:rsidTr="00771AA7">
        <w:trPr>
          <w:trHeight w:val="444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перед уходом на каникулы с регистрацией в журнале: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Осенние: 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памятко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распиской.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«Если ты остался дома один»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Печное отопление. Предупреждение отравлений              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гарным газом. Газовое  отопление – это опасно.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«Осторожно! Тонкий лед. 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«Осторожно! Первые заморозки»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«Внимание! Осенние дороги»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-«Если ты стал участником уличной драки»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Электробезопасность на улице. Поведение при обнаружении оборванных электрических проводов.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движения велосипедистов.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«Карьер – это опасно!»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Зимние: 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памяткой – распиской.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поведения на льду водоемов.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поведения на зимних дорогах.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поведения во время вьюги и метели.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-«Осторожно! Снег»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поведения в общественных местах.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Меры безопасности при обращении с животными.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-«Если ты встретил незнакомых людей»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Весенние: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Ознакомление с памятко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распиской.</w:t>
            </w:r>
          </w:p>
          <w:p w:rsidR="00771AA7" w:rsidRDefault="00771AA7" w:rsidP="00771A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-Поведение в случае наводнения.</w:t>
            </w:r>
          </w:p>
          <w:p w:rsidR="00771AA7" w:rsidRDefault="00771AA7" w:rsidP="00771A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Погода весной обманчива.</w:t>
            </w:r>
          </w:p>
          <w:p w:rsidR="00771AA7" w:rsidRDefault="00771AA7" w:rsidP="00771A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поведения на весенней дороге.</w:t>
            </w:r>
          </w:p>
          <w:p w:rsidR="00771AA7" w:rsidRDefault="00771AA7" w:rsidP="00771A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поведения в общественных местах.</w:t>
            </w:r>
          </w:p>
          <w:p w:rsidR="00771AA7" w:rsidRDefault="00771AA7" w:rsidP="00771A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дорожного движение.</w:t>
            </w:r>
          </w:p>
          <w:p w:rsidR="00771AA7" w:rsidRDefault="00771AA7" w:rsidP="00771A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движения велосипедистов.</w:t>
            </w:r>
          </w:p>
          <w:p w:rsidR="00771AA7" w:rsidRDefault="00771AA7" w:rsidP="00771A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запрещении купания в необорудованных водоемах.</w:t>
            </w:r>
          </w:p>
          <w:p w:rsidR="00771AA7" w:rsidRDefault="00771AA7" w:rsidP="00771A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Грибы и ягоды.</w:t>
            </w:r>
          </w:p>
          <w:p w:rsidR="00771AA7" w:rsidRDefault="00771AA7" w:rsidP="00771AA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Летние: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памятки - расписки для учащихся перед уходом на каникулы.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-Ознакомление родителей под роспись с памяткой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аспиской 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Правила поведения </w:t>
            </w:r>
            <w:proofErr w:type="gramStart"/>
            <w:r>
              <w:rPr>
                <w:sz w:val="24"/>
                <w:szCs w:val="24"/>
              </w:rPr>
              <w:t>в близи</w:t>
            </w:r>
            <w:proofErr w:type="gramEnd"/>
            <w:r>
              <w:rPr>
                <w:sz w:val="24"/>
                <w:szCs w:val="24"/>
              </w:rPr>
              <w:t xml:space="preserve"> водоемов и на водоемах.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поведения на отдыхе.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поведения в общественном транспорте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поведения во время экскурсий.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Осторожно! летом на  дорогах  много транспорта.</w:t>
            </w:r>
          </w:p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</w:p>
        </w:tc>
      </w:tr>
      <w:tr w:rsidR="00771AA7" w:rsidTr="00771AA7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в ЧС.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771A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</w:p>
        </w:tc>
      </w:tr>
    </w:tbl>
    <w:p w:rsidR="00771AA7" w:rsidRDefault="00771AA7" w:rsidP="00305A38">
      <w:pPr>
        <w:shd w:val="clear" w:color="auto" w:fill="FFFFFF"/>
        <w:spacing w:after="5510" w:line="1109" w:lineRule="exact"/>
        <w:ind w:right="672"/>
        <w:jc w:val="center"/>
        <w:rPr>
          <w:sz w:val="100"/>
          <w:szCs w:val="100"/>
        </w:rPr>
      </w:pPr>
    </w:p>
    <w:p w:rsidR="00305A38" w:rsidRPr="00771AA7" w:rsidRDefault="00305A38" w:rsidP="00305A38">
      <w:pPr>
        <w:shd w:val="clear" w:color="auto" w:fill="FFFFFF"/>
        <w:spacing w:after="5510" w:line="1109" w:lineRule="exact"/>
        <w:ind w:right="672"/>
        <w:jc w:val="center"/>
        <w:rPr>
          <w:sz w:val="100"/>
          <w:szCs w:val="100"/>
        </w:rPr>
      </w:pPr>
      <w:r>
        <w:rPr>
          <w:sz w:val="100"/>
          <w:szCs w:val="100"/>
        </w:rPr>
        <w:t xml:space="preserve">   </w:t>
      </w:r>
    </w:p>
    <w:p w:rsidR="008E1238" w:rsidRDefault="00070C89"/>
    <w:sectPr w:rsidR="008E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70"/>
    <w:rsid w:val="00070C89"/>
    <w:rsid w:val="00194A70"/>
    <w:rsid w:val="00305A38"/>
    <w:rsid w:val="00771AA7"/>
    <w:rsid w:val="009B22AD"/>
    <w:rsid w:val="00C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6</cp:revision>
  <cp:lastPrinted>2020-11-10T14:48:00Z</cp:lastPrinted>
  <dcterms:created xsi:type="dcterms:W3CDTF">2020-11-10T14:30:00Z</dcterms:created>
  <dcterms:modified xsi:type="dcterms:W3CDTF">2020-11-10T14:49:00Z</dcterms:modified>
</cp:coreProperties>
</file>