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21310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c6077dab-9925-4774-bff8-633c408d96f7"/>
      <w:r w:rsidRPr="00021310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Ростовской области</w:t>
      </w:r>
      <w:bookmarkEnd w:id="0"/>
      <w:r w:rsidRPr="00021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788ae511-f951-4a39-a96d-32e07689f645"/>
      <w:r w:rsidRPr="00021310">
        <w:rPr>
          <w:rFonts w:ascii="Times New Roman" w:hAnsi="Times New Roman" w:cs="Times New Roman"/>
          <w:b/>
          <w:sz w:val="24"/>
          <w:szCs w:val="24"/>
        </w:rPr>
        <w:t>Муниципальное образование Куйбышевский район</w:t>
      </w:r>
      <w:bookmarkEnd w:id="1"/>
    </w:p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21310">
        <w:rPr>
          <w:rFonts w:ascii="Times New Roman" w:hAnsi="Times New Roman" w:cs="Times New Roman"/>
          <w:b/>
          <w:sz w:val="24"/>
          <w:szCs w:val="24"/>
        </w:rPr>
        <w:t>МБОУ Крюковская СОШ</w:t>
      </w:r>
    </w:p>
    <w:p w:rsidR="00021310" w:rsidRPr="00021310" w:rsidRDefault="00021310" w:rsidP="00021310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85" w:type="dxa"/>
        <w:tblLook w:val="04A0"/>
      </w:tblPr>
      <w:tblGrid>
        <w:gridCol w:w="2947"/>
        <w:gridCol w:w="3107"/>
        <w:gridCol w:w="3107"/>
      </w:tblGrid>
      <w:tr w:rsidR="00021310" w:rsidRPr="00021310" w:rsidTr="00CC4263">
        <w:tc>
          <w:tcPr>
            <w:tcW w:w="3114" w:type="dxa"/>
          </w:tcPr>
          <w:p w:rsidR="00021310" w:rsidRPr="00021310" w:rsidRDefault="00021310" w:rsidP="00CC42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ШМО учителей-предметников</w:t>
            </w:r>
          </w:p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021310" w:rsidRPr="00021310" w:rsidRDefault="00021310" w:rsidP="00CC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02131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21310" w:rsidRPr="00021310" w:rsidRDefault="00021310" w:rsidP="00CC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Протокол № 1 от «29» 08   2023 г.</w:t>
            </w:r>
          </w:p>
          <w:p w:rsidR="00021310" w:rsidRPr="00021310" w:rsidRDefault="00021310" w:rsidP="00CC42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021310" w:rsidRPr="00021310" w:rsidRDefault="00021310" w:rsidP="00CC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  <w:p w:rsidR="00021310" w:rsidRPr="00021310" w:rsidRDefault="00021310" w:rsidP="00CC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Протокол педсовета № 1 от «30» 08   2023 г.</w:t>
            </w:r>
          </w:p>
          <w:p w:rsidR="00021310" w:rsidRPr="00021310" w:rsidRDefault="00021310" w:rsidP="00CC42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021310" w:rsidRPr="00021310" w:rsidRDefault="00021310" w:rsidP="00CC426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</w:p>
          <w:p w:rsidR="00021310" w:rsidRPr="00021310" w:rsidRDefault="00021310" w:rsidP="00CC42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Молчанова Г.А.</w:t>
            </w:r>
          </w:p>
          <w:p w:rsidR="00021310" w:rsidRPr="00021310" w:rsidRDefault="00021310" w:rsidP="00CC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10">
              <w:rPr>
                <w:rFonts w:ascii="Times New Roman" w:hAnsi="Times New Roman" w:cs="Times New Roman"/>
                <w:sz w:val="24"/>
                <w:szCs w:val="24"/>
              </w:rPr>
              <w:t>Приказ 216-ОД от «31» 08   2023 г.</w:t>
            </w:r>
          </w:p>
          <w:p w:rsidR="00021310" w:rsidRPr="00021310" w:rsidRDefault="00021310" w:rsidP="00CC426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310" w:rsidRPr="00021310" w:rsidRDefault="00021310" w:rsidP="00021310">
      <w:pPr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21310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21310" w:rsidRPr="00021310" w:rsidRDefault="00021310" w:rsidP="00021310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21310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021310">
        <w:rPr>
          <w:rFonts w:ascii="Times New Roman" w:hAnsi="Times New Roman" w:cs="Times New Roman"/>
          <w:b/>
          <w:sz w:val="24"/>
          <w:szCs w:val="24"/>
        </w:rPr>
        <w:t>»</w:t>
      </w:r>
    </w:p>
    <w:p w:rsidR="00021310" w:rsidRPr="00021310" w:rsidRDefault="00021310" w:rsidP="00021310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1-4</w:t>
      </w:r>
      <w:r w:rsidRPr="00021310">
        <w:rPr>
          <w:rFonts w:ascii="Times New Roman" w:hAnsi="Times New Roman" w:cs="Times New Roman"/>
          <w:sz w:val="24"/>
          <w:szCs w:val="24"/>
        </w:rPr>
        <w:t xml:space="preserve"> классов </w:t>
      </w:r>
    </w:p>
    <w:p w:rsidR="00021310" w:rsidRPr="00021310" w:rsidRDefault="00021310" w:rsidP="00021310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021310" w:rsidRPr="00021310" w:rsidRDefault="00021310" w:rsidP="00021310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  <w:sectPr w:rsidR="00021310" w:rsidRPr="00021310" w:rsidSect="00021310">
          <w:pgSz w:w="11910" w:h="16850"/>
          <w:pgMar w:top="1160" w:right="700" w:bottom="280" w:left="980" w:header="720" w:footer="720" w:gutter="0"/>
          <w:cols w:space="720"/>
        </w:sectPr>
      </w:pPr>
      <w:bookmarkStart w:id="2" w:name="8777abab-62ad-4e6d-bb66-8ccfe85cfe1b"/>
      <w:r w:rsidRPr="00021310">
        <w:rPr>
          <w:rFonts w:ascii="Times New Roman" w:hAnsi="Times New Roman" w:cs="Times New Roman"/>
          <w:b/>
          <w:sz w:val="24"/>
          <w:szCs w:val="24"/>
        </w:rPr>
        <w:t>х. Крюково</w:t>
      </w:r>
      <w:bookmarkEnd w:id="2"/>
      <w:r w:rsidRPr="00021310">
        <w:rPr>
          <w:rFonts w:ascii="Times New Roman" w:hAnsi="Times New Roman" w:cs="Times New Roman"/>
          <w:b/>
          <w:sz w:val="24"/>
          <w:szCs w:val="24"/>
        </w:rPr>
        <w:t xml:space="preserve"> 202</w:t>
      </w:r>
      <w:bookmarkStart w:id="3" w:name="dc72b6e0-474b-4b98-a795-02870ed74afe"/>
      <w:bookmarkEnd w:id="3"/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021310" w:rsidRPr="00021310" w:rsidRDefault="00021310" w:rsidP="00021310">
      <w:pPr>
        <w:rPr>
          <w:rFonts w:ascii="Times New Roman" w:hAnsi="Times New Roman" w:cs="Times New Roman"/>
          <w:sz w:val="24"/>
          <w:szCs w:val="24"/>
        </w:rPr>
        <w:sectPr w:rsidR="00021310" w:rsidRPr="00021310">
          <w:headerReference w:type="default" r:id="rId8"/>
          <w:footerReference w:type="default" r:id="rId9"/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D30B99" w:rsidRPr="00D30B99" w:rsidRDefault="00D30B99" w:rsidP="0002131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844281" w:rsidRPr="00D30B99" w:rsidRDefault="00844281" w:rsidP="0084428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представленных </w:t>
      </w:r>
      <w:r w:rsidRPr="00BB478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</w:t>
      </w:r>
      <w:r>
        <w:rPr>
          <w:rFonts w:ascii="Times New Roman" w:hAnsi="Times New Roman" w:cs="Times New Roman"/>
          <w:sz w:val="24"/>
          <w:szCs w:val="24"/>
        </w:rPr>
        <w:t xml:space="preserve">о-нравственного развития, </w:t>
      </w:r>
      <w:r w:rsidRPr="00BB478C">
        <w:rPr>
          <w:rFonts w:ascii="Times New Roman" w:hAnsi="Times New Roman" w:cs="Times New Roman"/>
          <w:sz w:val="24"/>
          <w:szCs w:val="24"/>
        </w:rPr>
        <w:t>воспитания и социализации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представленной в </w:t>
      </w:r>
      <w:r w:rsidRPr="00BB478C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 рабочей программе воспитания.</w:t>
      </w:r>
      <w:proofErr w:type="gramEnd"/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30B99" w:rsidRPr="00BB478C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 создании программ</w:t>
      </w:r>
      <w:r>
        <w:rPr>
          <w:rFonts w:ascii="Times New Roman" w:hAnsi="Times New Roman" w:cs="Times New Roman"/>
          <w:sz w:val="24"/>
          <w:szCs w:val="24"/>
        </w:rPr>
        <w:t>ы учитывались потребности совре</w:t>
      </w:r>
      <w:r w:rsidRPr="00BB478C">
        <w:rPr>
          <w:rFonts w:ascii="Times New Roman" w:hAnsi="Times New Roman" w:cs="Times New Roman"/>
          <w:sz w:val="24"/>
          <w:szCs w:val="24"/>
        </w:rPr>
        <w:t>менного российского обществ</w:t>
      </w:r>
      <w:r>
        <w:rPr>
          <w:rFonts w:ascii="Times New Roman" w:hAnsi="Times New Roman" w:cs="Times New Roman"/>
          <w:sz w:val="24"/>
          <w:szCs w:val="24"/>
        </w:rPr>
        <w:t>а в физически крепком и деятель</w:t>
      </w:r>
      <w:r w:rsidRPr="00BB478C">
        <w:rPr>
          <w:rFonts w:ascii="Times New Roman" w:hAnsi="Times New Roman" w:cs="Times New Roman"/>
          <w:sz w:val="24"/>
          <w:szCs w:val="24"/>
        </w:rPr>
        <w:t>ном подрастающем поколении</w:t>
      </w:r>
      <w:r>
        <w:rPr>
          <w:rFonts w:ascii="Times New Roman" w:hAnsi="Times New Roman" w:cs="Times New Roman"/>
          <w:sz w:val="24"/>
          <w:szCs w:val="24"/>
        </w:rPr>
        <w:t xml:space="preserve">, способном активно включаться </w:t>
      </w:r>
      <w:r w:rsidRPr="00BB478C">
        <w:rPr>
          <w:rFonts w:ascii="Times New Roman" w:hAnsi="Times New Roman" w:cs="Times New Roman"/>
          <w:sz w:val="24"/>
          <w:szCs w:val="24"/>
        </w:rPr>
        <w:t>в разнообразные формы здоров</w:t>
      </w:r>
      <w:r>
        <w:rPr>
          <w:rFonts w:ascii="Times New Roman" w:hAnsi="Times New Roman" w:cs="Times New Roman"/>
          <w:sz w:val="24"/>
          <w:szCs w:val="24"/>
        </w:rPr>
        <w:t xml:space="preserve">ого образа жизни, использовать </w:t>
      </w:r>
      <w:r w:rsidRPr="00BB478C">
        <w:rPr>
          <w:rFonts w:ascii="Times New Roman" w:hAnsi="Times New Roman" w:cs="Times New Roman"/>
          <w:sz w:val="24"/>
          <w:szCs w:val="24"/>
        </w:rPr>
        <w:t>ценности физической культу</w:t>
      </w:r>
      <w:r>
        <w:rPr>
          <w:rFonts w:ascii="Times New Roman" w:hAnsi="Times New Roman" w:cs="Times New Roman"/>
          <w:sz w:val="24"/>
          <w:szCs w:val="24"/>
        </w:rPr>
        <w:t>ры для саморазвития, самоопреде</w:t>
      </w:r>
      <w:r w:rsidRPr="00BB478C">
        <w:rPr>
          <w:rFonts w:ascii="Times New Roman" w:hAnsi="Times New Roman" w:cs="Times New Roman"/>
          <w:sz w:val="24"/>
          <w:szCs w:val="24"/>
        </w:rPr>
        <w:t>ления и самореализации.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программе нашли сво</w:t>
      </w:r>
      <w:r>
        <w:rPr>
          <w:rFonts w:ascii="Times New Roman" w:hAnsi="Times New Roman" w:cs="Times New Roman"/>
          <w:sz w:val="24"/>
          <w:szCs w:val="24"/>
        </w:rPr>
        <w:t>ё отражение объективно сложивши</w:t>
      </w:r>
      <w:r w:rsidRPr="00BB478C">
        <w:rPr>
          <w:rFonts w:ascii="Times New Roman" w:hAnsi="Times New Roman" w:cs="Times New Roman"/>
          <w:sz w:val="24"/>
          <w:szCs w:val="24"/>
        </w:rPr>
        <w:t>еся реалии современного социо</w:t>
      </w:r>
      <w:r>
        <w:rPr>
          <w:rFonts w:ascii="Times New Roman" w:hAnsi="Times New Roman" w:cs="Times New Roman"/>
          <w:sz w:val="24"/>
          <w:szCs w:val="24"/>
        </w:rPr>
        <w:t xml:space="preserve">культурного развития общества, </w:t>
      </w:r>
      <w:r w:rsidRPr="00BB478C">
        <w:rPr>
          <w:rFonts w:ascii="Times New Roman" w:hAnsi="Times New Roman" w:cs="Times New Roman"/>
          <w:sz w:val="24"/>
          <w:szCs w:val="24"/>
        </w:rPr>
        <w:t>условия деятельности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организаций, запросы </w:t>
      </w:r>
      <w:r w:rsidRPr="00BB478C">
        <w:rPr>
          <w:rFonts w:ascii="Times New Roman" w:hAnsi="Times New Roman" w:cs="Times New Roman"/>
          <w:sz w:val="24"/>
          <w:szCs w:val="24"/>
        </w:rPr>
        <w:t>родителей, учителей и методистов на обновление содержания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внедрение в его практику совре</w:t>
      </w:r>
      <w:r w:rsidRPr="00BB478C">
        <w:rPr>
          <w:rFonts w:ascii="Times New Roman" w:hAnsi="Times New Roman" w:cs="Times New Roman"/>
          <w:sz w:val="24"/>
          <w:szCs w:val="24"/>
        </w:rPr>
        <w:t>менных подходов, новых методик и технологий.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личности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она включает в себя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 начальной школе составляет 272 ч. (два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часа в неделю </w:t>
      </w:r>
      <w:r>
        <w:rPr>
          <w:rFonts w:ascii="Times New Roman" w:hAnsi="Times New Roman" w:cs="Times New Roman"/>
          <w:sz w:val="24"/>
          <w:szCs w:val="24"/>
        </w:rPr>
        <w:t>в каждом классе): 1  класс 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 ч; </w:t>
      </w:r>
      <w:r>
        <w:rPr>
          <w:rFonts w:ascii="Times New Roman" w:hAnsi="Times New Roman" w:cs="Times New Roman"/>
          <w:sz w:val="24"/>
          <w:szCs w:val="24"/>
        </w:rPr>
        <w:t>2  класс — 68 ч; 3  класс  — 68 ч; 4  класс — 68</w:t>
      </w:r>
      <w:r w:rsidRPr="00BB478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«ФИЗИЧЕСКАЯ КУЛЬТУРА»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>ьная физическая культура. 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 xml:space="preserve">ения: подъём туловища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</w:t>
      </w:r>
      <w:r w:rsidRPr="00BB478C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8911F8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спортивных и подвижных игр. 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B478C">
        <w:rPr>
          <w:rFonts w:ascii="Times New Roman" w:hAnsi="Times New Roman" w:cs="Times New Roman"/>
          <w:sz w:val="24"/>
          <w:szCs w:val="24"/>
        </w:rPr>
        <w:t>ния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первых соревнований. Зарожде</w:t>
      </w:r>
      <w:r w:rsidRPr="00BB478C">
        <w:rPr>
          <w:rFonts w:ascii="Times New Roman" w:hAnsi="Times New Roman" w:cs="Times New Roman"/>
          <w:sz w:val="24"/>
          <w:szCs w:val="24"/>
        </w:rPr>
        <w:t>ние Олимпийских игр древности.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Физическое </w:t>
      </w:r>
      <w:r w:rsidRPr="00BB478C">
        <w:rPr>
          <w:rFonts w:ascii="Times New Roman" w:hAnsi="Times New Roman" w:cs="Times New Roman"/>
          <w:sz w:val="24"/>
          <w:szCs w:val="24"/>
        </w:rPr>
        <w:t>развитие и его измерение. Физич</w:t>
      </w:r>
      <w:r>
        <w:rPr>
          <w:rFonts w:ascii="Times New Roman" w:hAnsi="Times New Roman" w:cs="Times New Roman"/>
          <w:sz w:val="24"/>
          <w:szCs w:val="24"/>
        </w:rPr>
        <w:t xml:space="preserve">еские качества человека: сила, </w:t>
      </w:r>
      <w:r w:rsidRPr="00BB478C">
        <w:rPr>
          <w:rFonts w:ascii="Times New Roman" w:hAnsi="Times New Roman" w:cs="Times New Roman"/>
          <w:sz w:val="24"/>
          <w:szCs w:val="24"/>
        </w:rPr>
        <w:t>быстрота, выносливость, гибк</w:t>
      </w:r>
      <w:r>
        <w:rPr>
          <w:rFonts w:ascii="Times New Roman" w:hAnsi="Times New Roman" w:cs="Times New Roman"/>
          <w:sz w:val="24"/>
          <w:szCs w:val="24"/>
        </w:rPr>
        <w:t xml:space="preserve">ость, координация и способы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измерения. Составление дневника наблюдений по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культуре.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Физическое совершенствование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</w:t>
      </w:r>
      <w:r>
        <w:rPr>
          <w:rFonts w:ascii="Times New Roman" w:hAnsi="Times New Roman" w:cs="Times New Roman"/>
          <w:sz w:val="24"/>
          <w:szCs w:val="24"/>
        </w:rPr>
        <w:t>ие организма обтиранием. Состав</w:t>
      </w:r>
      <w:r w:rsidRPr="00BB478C">
        <w:rPr>
          <w:rFonts w:ascii="Times New Roman" w:hAnsi="Times New Roman" w:cs="Times New Roman"/>
          <w:sz w:val="24"/>
          <w:szCs w:val="24"/>
        </w:rPr>
        <w:t xml:space="preserve">ление комплекса утренней зарядки и физкультминутки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занятий в домашних условиях.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Пра</w:t>
      </w:r>
      <w:r>
        <w:rPr>
          <w:rFonts w:ascii="Times New Roman" w:hAnsi="Times New Roman" w:cs="Times New Roman"/>
          <w:sz w:val="24"/>
          <w:szCs w:val="24"/>
        </w:rPr>
        <w:t xml:space="preserve">вила поведения на занятиях </w:t>
      </w:r>
      <w:r w:rsidRPr="00BB478C">
        <w:rPr>
          <w:rFonts w:ascii="Times New Roman" w:hAnsi="Times New Roman" w:cs="Times New Roman"/>
          <w:sz w:val="24"/>
          <w:szCs w:val="24"/>
        </w:rPr>
        <w:t>гимнастикой и акробатикой.</w:t>
      </w:r>
      <w:r>
        <w:rPr>
          <w:rFonts w:ascii="Times New Roman" w:hAnsi="Times New Roman" w:cs="Times New Roman"/>
          <w:sz w:val="24"/>
          <w:szCs w:val="24"/>
        </w:rPr>
        <w:t xml:space="preserve"> Строевые команды в построении </w:t>
      </w:r>
      <w:r w:rsidRPr="00BB478C">
        <w:rPr>
          <w:rFonts w:ascii="Times New Roman" w:hAnsi="Times New Roman" w:cs="Times New Roman"/>
          <w:sz w:val="24"/>
          <w:szCs w:val="24"/>
        </w:rPr>
        <w:t>и перестроении в одну шере</w:t>
      </w:r>
      <w:r>
        <w:rPr>
          <w:rFonts w:ascii="Times New Roman" w:hAnsi="Times New Roman" w:cs="Times New Roman"/>
          <w:sz w:val="24"/>
          <w:szCs w:val="24"/>
        </w:rPr>
        <w:t>нгу и колонну по одному; при по</w:t>
      </w:r>
      <w:r w:rsidRPr="00BB478C">
        <w:rPr>
          <w:rFonts w:ascii="Times New Roman" w:hAnsi="Times New Roman" w:cs="Times New Roman"/>
          <w:sz w:val="24"/>
          <w:szCs w:val="24"/>
        </w:rPr>
        <w:t>воротах направо и налево, с</w:t>
      </w:r>
      <w:r>
        <w:rPr>
          <w:rFonts w:ascii="Times New Roman" w:hAnsi="Times New Roman" w:cs="Times New Roman"/>
          <w:sz w:val="24"/>
          <w:szCs w:val="24"/>
        </w:rPr>
        <w:t>тоя на месте и в движении. Пере</w:t>
      </w:r>
      <w:r w:rsidRPr="00BB478C">
        <w:rPr>
          <w:rFonts w:ascii="Times New Roman" w:hAnsi="Times New Roman" w:cs="Times New Roman"/>
          <w:sz w:val="24"/>
          <w:szCs w:val="24"/>
        </w:rPr>
        <w:t>движение в колонне по одному с равномерной и изменяющ</w:t>
      </w:r>
      <w:r>
        <w:rPr>
          <w:rFonts w:ascii="Times New Roman" w:hAnsi="Times New Roman" w:cs="Times New Roman"/>
          <w:sz w:val="24"/>
          <w:szCs w:val="24"/>
        </w:rPr>
        <w:t xml:space="preserve">ейся скоростью движения. </w:t>
      </w:r>
      <w:r w:rsidRPr="00BB478C">
        <w:rPr>
          <w:rFonts w:ascii="Times New Roman" w:hAnsi="Times New Roman" w:cs="Times New Roman"/>
          <w:sz w:val="24"/>
          <w:szCs w:val="24"/>
        </w:rPr>
        <w:t>Упражнения разминки пе</w:t>
      </w:r>
      <w:r>
        <w:rPr>
          <w:rFonts w:ascii="Times New Roman" w:hAnsi="Times New Roman" w:cs="Times New Roman"/>
          <w:sz w:val="24"/>
          <w:szCs w:val="24"/>
        </w:rPr>
        <w:t xml:space="preserve">ред выполнением гимнастических </w:t>
      </w:r>
      <w:r w:rsidRPr="00BB478C">
        <w:rPr>
          <w:rFonts w:ascii="Times New Roman" w:hAnsi="Times New Roman" w:cs="Times New Roman"/>
          <w:sz w:val="24"/>
          <w:szCs w:val="24"/>
        </w:rPr>
        <w:t>упражнений. Прыжки со ска</w:t>
      </w:r>
      <w:r>
        <w:rPr>
          <w:rFonts w:ascii="Times New Roman" w:hAnsi="Times New Roman" w:cs="Times New Roman"/>
          <w:sz w:val="24"/>
          <w:szCs w:val="24"/>
        </w:rPr>
        <w:t>калкой на двух ногах и поочерёд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но на правой и левой ноге </w:t>
      </w:r>
      <w:r>
        <w:rPr>
          <w:rFonts w:ascii="Times New Roman" w:hAnsi="Times New Roman" w:cs="Times New Roman"/>
          <w:sz w:val="24"/>
          <w:szCs w:val="24"/>
        </w:rPr>
        <w:t>на месте. Упражнения с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ческим </w:t>
      </w:r>
      <w:r w:rsidRPr="00BB478C">
        <w:rPr>
          <w:rFonts w:ascii="Times New Roman" w:hAnsi="Times New Roman" w:cs="Times New Roman"/>
          <w:sz w:val="24"/>
          <w:szCs w:val="24"/>
        </w:rPr>
        <w:lastRenderedPageBreak/>
        <w:t>мячом: подбрасыван</w:t>
      </w:r>
      <w:r>
        <w:rPr>
          <w:rFonts w:ascii="Times New Roman" w:hAnsi="Times New Roman" w:cs="Times New Roman"/>
          <w:sz w:val="24"/>
          <w:szCs w:val="24"/>
        </w:rPr>
        <w:t xml:space="preserve">ие, перекаты и наклоны с мячом в </w:t>
      </w:r>
      <w:r w:rsidRPr="00BB478C">
        <w:rPr>
          <w:rFonts w:ascii="Times New Roman" w:hAnsi="Times New Roman" w:cs="Times New Roman"/>
          <w:sz w:val="24"/>
          <w:szCs w:val="24"/>
        </w:rPr>
        <w:t>руках. Танцевальный хороводный шаг, танец галоп.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</w:t>
      </w:r>
      <w:r w:rsidRPr="00BB478C">
        <w:rPr>
          <w:rFonts w:ascii="Times New Roman" w:hAnsi="Times New Roman" w:cs="Times New Roman"/>
          <w:sz w:val="24"/>
          <w:szCs w:val="24"/>
        </w:rPr>
        <w:t>. Пр</w:t>
      </w:r>
      <w:r>
        <w:rPr>
          <w:rFonts w:ascii="Times New Roman" w:hAnsi="Times New Roman" w:cs="Times New Roman"/>
          <w:sz w:val="24"/>
          <w:szCs w:val="24"/>
        </w:rPr>
        <w:t>авила поведения на занятиях лыж</w:t>
      </w:r>
      <w:r w:rsidRPr="00BB478C">
        <w:rPr>
          <w:rFonts w:ascii="Times New Roman" w:hAnsi="Times New Roman" w:cs="Times New Roman"/>
          <w:sz w:val="24"/>
          <w:szCs w:val="24"/>
        </w:rPr>
        <w:t>ной подготовкой. Упражне</w:t>
      </w:r>
      <w:r>
        <w:rPr>
          <w:rFonts w:ascii="Times New Roman" w:hAnsi="Times New Roman" w:cs="Times New Roman"/>
          <w:sz w:val="24"/>
          <w:szCs w:val="24"/>
        </w:rPr>
        <w:t xml:space="preserve">ния на лыжах: передвижение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попеременным ходом; спуск с небольшого склона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в основной стойке; торможение лыжными палками</w:t>
      </w:r>
      <w:r>
        <w:rPr>
          <w:rFonts w:ascii="Times New Roman" w:hAnsi="Times New Roman" w:cs="Times New Roman"/>
          <w:sz w:val="24"/>
          <w:szCs w:val="24"/>
        </w:rPr>
        <w:t xml:space="preserve"> на учебной </w:t>
      </w:r>
      <w:r w:rsidRPr="00BB478C">
        <w:rPr>
          <w:rFonts w:ascii="Times New Roman" w:hAnsi="Times New Roman" w:cs="Times New Roman"/>
          <w:sz w:val="24"/>
          <w:szCs w:val="24"/>
        </w:rPr>
        <w:t>трассе и падением на бок во время спуска.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</w:t>
      </w:r>
      <w:r w:rsidRPr="00BB478C">
        <w:rPr>
          <w:rFonts w:ascii="Times New Roman" w:hAnsi="Times New Roman" w:cs="Times New Roman"/>
          <w:sz w:val="24"/>
          <w:szCs w:val="24"/>
        </w:rPr>
        <w:t xml:space="preserve">. Правила </w:t>
      </w:r>
      <w:r>
        <w:rPr>
          <w:rFonts w:ascii="Times New Roman" w:hAnsi="Times New Roman" w:cs="Times New Roman"/>
          <w:sz w:val="24"/>
          <w:szCs w:val="24"/>
        </w:rPr>
        <w:t>поведения на занятиях лёгкой ат</w:t>
      </w:r>
      <w:r w:rsidRPr="00BB478C">
        <w:rPr>
          <w:rFonts w:ascii="Times New Roman" w:hAnsi="Times New Roman" w:cs="Times New Roman"/>
          <w:sz w:val="24"/>
          <w:szCs w:val="24"/>
        </w:rPr>
        <w:t>летикой. Броски малого мяч</w:t>
      </w:r>
      <w:r>
        <w:rPr>
          <w:rFonts w:ascii="Times New Roman" w:hAnsi="Times New Roman" w:cs="Times New Roman"/>
          <w:sz w:val="24"/>
          <w:szCs w:val="24"/>
        </w:rPr>
        <w:t xml:space="preserve">а в неподвижную мишень разными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способами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стоя, сидя и лёжа. Разнообразные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сложно-координированны</w:t>
      </w:r>
      <w:r>
        <w:rPr>
          <w:rFonts w:ascii="Times New Roman" w:hAnsi="Times New Roman" w:cs="Times New Roman"/>
          <w:sz w:val="24"/>
          <w:szCs w:val="24"/>
        </w:rPr>
        <w:t xml:space="preserve">е прыжки толчком одной ногой и </w:t>
      </w:r>
      <w:r w:rsidRPr="00BB478C">
        <w:rPr>
          <w:rFonts w:ascii="Times New Roman" w:hAnsi="Times New Roman" w:cs="Times New Roman"/>
          <w:sz w:val="24"/>
          <w:szCs w:val="24"/>
        </w:rPr>
        <w:t>двумя ногами с  места, в д</w:t>
      </w:r>
      <w:r>
        <w:rPr>
          <w:rFonts w:ascii="Times New Roman" w:hAnsi="Times New Roman" w:cs="Times New Roman"/>
          <w:sz w:val="24"/>
          <w:szCs w:val="24"/>
        </w:rPr>
        <w:t xml:space="preserve">вижении в разных направлениях,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  разной амплитудой и траекторией полёта.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Ходьба по гимнастической скамей</w:t>
      </w:r>
      <w:r>
        <w:rPr>
          <w:rFonts w:ascii="Times New Roman" w:hAnsi="Times New Roman" w:cs="Times New Roman"/>
          <w:sz w:val="24"/>
          <w:szCs w:val="24"/>
        </w:rPr>
        <w:t>ке с изме</w:t>
      </w:r>
      <w:r w:rsidRPr="00BB478C">
        <w:rPr>
          <w:rFonts w:ascii="Times New Roman" w:hAnsi="Times New Roman" w:cs="Times New Roman"/>
          <w:sz w:val="24"/>
          <w:szCs w:val="24"/>
        </w:rPr>
        <w:t>нением скорости и направле</w:t>
      </w:r>
      <w:r>
        <w:rPr>
          <w:rFonts w:ascii="Times New Roman" w:hAnsi="Times New Roman" w:cs="Times New Roman"/>
          <w:sz w:val="24"/>
          <w:szCs w:val="24"/>
        </w:rPr>
        <w:t>ния движения. Беговые сложно-ко</w:t>
      </w:r>
      <w:r w:rsidRPr="00BB478C">
        <w:rPr>
          <w:rFonts w:ascii="Times New Roman" w:hAnsi="Times New Roman" w:cs="Times New Roman"/>
          <w:sz w:val="24"/>
          <w:szCs w:val="24"/>
        </w:rPr>
        <w:t xml:space="preserve">ординационные упражнения: ускорения из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разных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исходных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положений; змейкой; по кругу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обеганием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предметов; с преодо</w:t>
      </w:r>
      <w:r w:rsidRPr="00BB478C">
        <w:rPr>
          <w:rFonts w:ascii="Times New Roman" w:hAnsi="Times New Roman" w:cs="Times New Roman"/>
          <w:sz w:val="24"/>
          <w:szCs w:val="24"/>
        </w:rPr>
        <w:t>лением небольших препятствий.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игры.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Подвижные игры с техническ</w:t>
      </w:r>
      <w:r>
        <w:rPr>
          <w:rFonts w:ascii="Times New Roman" w:hAnsi="Times New Roman" w:cs="Times New Roman"/>
          <w:sz w:val="24"/>
          <w:szCs w:val="24"/>
        </w:rPr>
        <w:t>ими приёма</w:t>
      </w:r>
      <w:r w:rsidRPr="00BB478C">
        <w:rPr>
          <w:rFonts w:ascii="Times New Roman" w:hAnsi="Times New Roman" w:cs="Times New Roman"/>
          <w:sz w:val="24"/>
          <w:szCs w:val="24"/>
        </w:rPr>
        <w:t>ми спортивных игр (баскетбол, футбол).</w:t>
      </w:r>
    </w:p>
    <w:p w:rsidR="00D30B99" w:rsidRPr="00764A85" w:rsidRDefault="00D30B99" w:rsidP="00D3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Плавательная 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стилей плавания: брасс, кроль на груди, кроль на спине.     Игры в воде. Закаливание, безопасное поведение на воде.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B478C">
        <w:rPr>
          <w:rFonts w:ascii="Times New Roman" w:hAnsi="Times New Roman" w:cs="Times New Roman"/>
          <w:sz w:val="24"/>
          <w:szCs w:val="24"/>
        </w:rPr>
        <w:t>товка к соревнованиям по ко</w:t>
      </w:r>
      <w:r>
        <w:rPr>
          <w:rFonts w:ascii="Times New Roman" w:hAnsi="Times New Roman" w:cs="Times New Roman"/>
          <w:sz w:val="24"/>
          <w:szCs w:val="24"/>
        </w:rPr>
        <w:t xml:space="preserve">мплексу ГТО. Развитие основных </w:t>
      </w:r>
      <w:r w:rsidRPr="00BB478C">
        <w:rPr>
          <w:rFonts w:ascii="Times New Roman" w:hAnsi="Times New Roman" w:cs="Times New Roman"/>
          <w:sz w:val="24"/>
          <w:szCs w:val="24"/>
        </w:rPr>
        <w:t>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дствами подвижных и спортивных </w:t>
      </w:r>
      <w:r w:rsidRPr="00BB478C">
        <w:rPr>
          <w:rFonts w:ascii="Times New Roman" w:hAnsi="Times New Roman" w:cs="Times New Roman"/>
          <w:sz w:val="24"/>
          <w:szCs w:val="24"/>
        </w:rPr>
        <w:t>игр.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у древ</w:t>
      </w:r>
      <w:r>
        <w:rPr>
          <w:rFonts w:ascii="Times New Roman" w:hAnsi="Times New Roman" w:cs="Times New Roman"/>
          <w:sz w:val="24"/>
          <w:szCs w:val="24"/>
        </w:rPr>
        <w:t>них народов, населявших террито</w:t>
      </w:r>
      <w:r w:rsidRPr="00BB478C">
        <w:rPr>
          <w:rFonts w:ascii="Times New Roman" w:hAnsi="Times New Roman" w:cs="Times New Roman"/>
          <w:sz w:val="24"/>
          <w:szCs w:val="24"/>
        </w:rPr>
        <w:t>рию России. История появления современного спорта.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B478C">
        <w:rPr>
          <w:rFonts w:ascii="Times New Roman" w:hAnsi="Times New Roman" w:cs="Times New Roman"/>
          <w:sz w:val="24"/>
          <w:szCs w:val="24"/>
        </w:rPr>
        <w:t>ческих упражнений,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на уроках физической </w:t>
      </w:r>
      <w:r w:rsidRPr="00BB478C">
        <w:rPr>
          <w:rFonts w:ascii="Times New Roman" w:hAnsi="Times New Roman" w:cs="Times New Roman"/>
          <w:sz w:val="24"/>
          <w:szCs w:val="24"/>
        </w:rPr>
        <w:t>культуры: общеразвивающ</w:t>
      </w:r>
      <w:r>
        <w:rPr>
          <w:rFonts w:ascii="Times New Roman" w:hAnsi="Times New Roman" w:cs="Times New Roman"/>
          <w:sz w:val="24"/>
          <w:szCs w:val="24"/>
        </w:rPr>
        <w:t>ие, подготовительные, соревнова</w:t>
      </w:r>
      <w:r w:rsidRPr="00BB478C">
        <w:rPr>
          <w:rFonts w:ascii="Times New Roman" w:hAnsi="Times New Roman" w:cs="Times New Roman"/>
          <w:sz w:val="24"/>
          <w:szCs w:val="24"/>
        </w:rPr>
        <w:t>тельные, их отличительные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предназначение. Спо</w:t>
      </w:r>
      <w:r w:rsidRPr="00BB478C">
        <w:rPr>
          <w:rFonts w:ascii="Times New Roman" w:hAnsi="Times New Roman" w:cs="Times New Roman"/>
          <w:sz w:val="24"/>
          <w:szCs w:val="24"/>
        </w:rPr>
        <w:t>собы измерения пульса на</w:t>
      </w:r>
      <w:r>
        <w:rPr>
          <w:rFonts w:ascii="Times New Roman" w:hAnsi="Times New Roman" w:cs="Times New Roman"/>
          <w:sz w:val="24"/>
          <w:szCs w:val="24"/>
        </w:rPr>
        <w:t xml:space="preserve"> занятиях физической культурой </w:t>
      </w:r>
      <w:r w:rsidRPr="00BB478C">
        <w:rPr>
          <w:rFonts w:ascii="Times New Roman" w:hAnsi="Times New Roman" w:cs="Times New Roman"/>
          <w:sz w:val="24"/>
          <w:szCs w:val="24"/>
        </w:rPr>
        <w:t xml:space="preserve">(наложение руки под грудь). Дозировка нагрузки при развитии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физических качеств на уроках физической культуры</w:t>
      </w:r>
      <w:r>
        <w:rPr>
          <w:rFonts w:ascii="Times New Roman" w:hAnsi="Times New Roman" w:cs="Times New Roman"/>
          <w:sz w:val="24"/>
          <w:szCs w:val="24"/>
        </w:rPr>
        <w:t>. Дозирование физических упражнений для комплексов физкультми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нутки и утренней зарядки. Составление графика занятий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развитию физических качеств на учебный год.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 Закаливание организма п</w:t>
      </w:r>
      <w:r>
        <w:rPr>
          <w:rFonts w:ascii="Times New Roman" w:hAnsi="Times New Roman" w:cs="Times New Roman"/>
          <w:sz w:val="24"/>
          <w:szCs w:val="24"/>
        </w:rPr>
        <w:t>ри помощи облива</w:t>
      </w:r>
      <w:r w:rsidRPr="00BB478C">
        <w:rPr>
          <w:rFonts w:ascii="Times New Roman" w:hAnsi="Times New Roman" w:cs="Times New Roman"/>
          <w:sz w:val="24"/>
          <w:szCs w:val="24"/>
        </w:rPr>
        <w:t>ния под душем. Упражнен</w:t>
      </w:r>
      <w:r>
        <w:rPr>
          <w:rFonts w:ascii="Times New Roman" w:hAnsi="Times New Roman" w:cs="Times New Roman"/>
          <w:sz w:val="24"/>
          <w:szCs w:val="24"/>
        </w:rPr>
        <w:t>ия дыхательной и зрительной гим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настики, их влияние на 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 организма после </w:t>
      </w:r>
      <w:r w:rsidRPr="00BB478C">
        <w:rPr>
          <w:rFonts w:ascii="Times New Roman" w:hAnsi="Times New Roman" w:cs="Times New Roman"/>
          <w:sz w:val="24"/>
          <w:szCs w:val="24"/>
        </w:rPr>
        <w:t>умственной и физической нагрузки.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</w:t>
      </w:r>
      <w:r w:rsidRPr="00BB478C">
        <w:rPr>
          <w:rFonts w:ascii="Times New Roman" w:hAnsi="Times New Roman" w:cs="Times New Roman"/>
          <w:sz w:val="24"/>
          <w:szCs w:val="24"/>
        </w:rPr>
        <w:t>. Строевые упра</w:t>
      </w:r>
      <w:r>
        <w:rPr>
          <w:rFonts w:ascii="Times New Roman" w:hAnsi="Times New Roman" w:cs="Times New Roman"/>
          <w:sz w:val="24"/>
          <w:szCs w:val="24"/>
        </w:rPr>
        <w:t>жнения в дви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жении </w:t>
      </w:r>
      <w:proofErr w:type="spellStart"/>
      <w:r w:rsidRPr="00BB478C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>; пер</w:t>
      </w:r>
      <w:r>
        <w:rPr>
          <w:rFonts w:ascii="Times New Roman" w:hAnsi="Times New Roman" w:cs="Times New Roman"/>
          <w:sz w:val="24"/>
          <w:szCs w:val="24"/>
        </w:rPr>
        <w:t xml:space="preserve">естроении из колонны по одному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колонну по три, стоя на </w:t>
      </w:r>
      <w:r>
        <w:rPr>
          <w:rFonts w:ascii="Times New Roman" w:hAnsi="Times New Roman" w:cs="Times New Roman"/>
          <w:sz w:val="24"/>
          <w:szCs w:val="24"/>
        </w:rPr>
        <w:t>месте и в движении. Упражнения на гимнасти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ческой скамейке в передвижении стилизованными способами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ходьбы: вперёд, назад, с</w:t>
      </w:r>
      <w:r>
        <w:rPr>
          <w:rFonts w:ascii="Times New Roman" w:hAnsi="Times New Roman" w:cs="Times New Roman"/>
          <w:sz w:val="24"/>
          <w:szCs w:val="24"/>
        </w:rPr>
        <w:t xml:space="preserve"> высоким подниманием колен и из</w:t>
      </w:r>
      <w:r w:rsidRPr="00BB478C">
        <w:rPr>
          <w:rFonts w:ascii="Times New Roman" w:hAnsi="Times New Roman" w:cs="Times New Roman"/>
          <w:sz w:val="24"/>
          <w:szCs w:val="24"/>
        </w:rPr>
        <w:t>менением положения ру</w:t>
      </w:r>
      <w:r>
        <w:rPr>
          <w:rFonts w:ascii="Times New Roman" w:hAnsi="Times New Roman" w:cs="Times New Roman"/>
          <w:sz w:val="24"/>
          <w:szCs w:val="24"/>
        </w:rPr>
        <w:t>к, приставным шагом правым и ле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вым боком. Передвижения по наклонной гимнастической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скамейке: равномерной ход</w:t>
      </w:r>
      <w:r>
        <w:rPr>
          <w:rFonts w:ascii="Times New Roman" w:hAnsi="Times New Roman" w:cs="Times New Roman"/>
          <w:sz w:val="24"/>
          <w:szCs w:val="24"/>
        </w:rPr>
        <w:t>ьбой с поворотом в разные сторо</w:t>
      </w:r>
      <w:r w:rsidRPr="00BB478C">
        <w:rPr>
          <w:rFonts w:ascii="Times New Roman" w:hAnsi="Times New Roman" w:cs="Times New Roman"/>
          <w:sz w:val="24"/>
          <w:szCs w:val="24"/>
        </w:rPr>
        <w:t>ны и движением руками; приставн</w:t>
      </w:r>
      <w:r>
        <w:rPr>
          <w:rFonts w:ascii="Times New Roman" w:hAnsi="Times New Roman" w:cs="Times New Roman"/>
          <w:sz w:val="24"/>
          <w:szCs w:val="24"/>
        </w:rPr>
        <w:t xml:space="preserve">ым шагом правым и левым боком. </w:t>
      </w:r>
      <w:r w:rsidRPr="00BB478C">
        <w:rPr>
          <w:rFonts w:ascii="Times New Roman" w:hAnsi="Times New Roman" w:cs="Times New Roman"/>
          <w:sz w:val="24"/>
          <w:szCs w:val="24"/>
        </w:rPr>
        <w:t>Упражнения в передвиж</w:t>
      </w:r>
      <w:r>
        <w:rPr>
          <w:rFonts w:ascii="Times New Roman" w:hAnsi="Times New Roman" w:cs="Times New Roman"/>
          <w:sz w:val="24"/>
          <w:szCs w:val="24"/>
        </w:rPr>
        <w:t xml:space="preserve">ении по гимнастической стенке: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ходьба приставным шагом правым и левым боком по нижней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жерди; лазанье разноимё</w:t>
      </w:r>
      <w:r>
        <w:rPr>
          <w:rFonts w:ascii="Times New Roman" w:hAnsi="Times New Roman" w:cs="Times New Roman"/>
          <w:sz w:val="24"/>
          <w:szCs w:val="24"/>
        </w:rPr>
        <w:t>нным способом. Прыжки через ска</w:t>
      </w:r>
      <w:r w:rsidRPr="00BB478C">
        <w:rPr>
          <w:rFonts w:ascii="Times New Roman" w:hAnsi="Times New Roman" w:cs="Times New Roman"/>
          <w:sz w:val="24"/>
          <w:szCs w:val="24"/>
        </w:rPr>
        <w:t>калку с изменяющейся ск</w:t>
      </w:r>
      <w:r>
        <w:rPr>
          <w:rFonts w:ascii="Times New Roman" w:hAnsi="Times New Roman" w:cs="Times New Roman"/>
          <w:sz w:val="24"/>
          <w:szCs w:val="24"/>
        </w:rPr>
        <w:t xml:space="preserve">оростью вращения на двух ногах </w:t>
      </w:r>
      <w:r w:rsidRPr="00BB478C">
        <w:rPr>
          <w:rFonts w:ascii="Times New Roman" w:hAnsi="Times New Roman" w:cs="Times New Roman"/>
          <w:sz w:val="24"/>
          <w:szCs w:val="24"/>
        </w:rPr>
        <w:t>и поочерёдно на правой и лев</w:t>
      </w:r>
      <w:r>
        <w:rPr>
          <w:rFonts w:ascii="Times New Roman" w:hAnsi="Times New Roman" w:cs="Times New Roman"/>
          <w:sz w:val="24"/>
          <w:szCs w:val="24"/>
        </w:rPr>
        <w:t xml:space="preserve">ой ноге; прыжки через скакалку </w:t>
      </w:r>
      <w:r w:rsidRPr="00BB478C">
        <w:rPr>
          <w:rFonts w:ascii="Times New Roman" w:hAnsi="Times New Roman" w:cs="Times New Roman"/>
          <w:sz w:val="24"/>
          <w:szCs w:val="24"/>
        </w:rPr>
        <w:t>назад с равномерной скор</w:t>
      </w:r>
      <w:r>
        <w:rPr>
          <w:rFonts w:ascii="Times New Roman" w:hAnsi="Times New Roman" w:cs="Times New Roman"/>
          <w:sz w:val="24"/>
          <w:szCs w:val="24"/>
        </w:rPr>
        <w:t xml:space="preserve">остью. Ритмическая гимнастика: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стилизованные наклоны и </w:t>
      </w:r>
      <w:r>
        <w:rPr>
          <w:rFonts w:ascii="Times New Roman" w:hAnsi="Times New Roman" w:cs="Times New Roman"/>
          <w:sz w:val="24"/>
          <w:szCs w:val="24"/>
        </w:rPr>
        <w:t xml:space="preserve">повороты туловища с изменением </w:t>
      </w:r>
      <w:r w:rsidRPr="00BB478C">
        <w:rPr>
          <w:rFonts w:ascii="Times New Roman" w:hAnsi="Times New Roman" w:cs="Times New Roman"/>
          <w:sz w:val="24"/>
          <w:szCs w:val="24"/>
        </w:rPr>
        <w:t>положения рук; стилизова</w:t>
      </w:r>
      <w:r>
        <w:rPr>
          <w:rFonts w:ascii="Times New Roman" w:hAnsi="Times New Roman" w:cs="Times New Roman"/>
          <w:sz w:val="24"/>
          <w:szCs w:val="24"/>
        </w:rPr>
        <w:t xml:space="preserve">нные шаги на месте в сочетании </w:t>
      </w:r>
      <w:r w:rsidRPr="00BB478C">
        <w:rPr>
          <w:rFonts w:ascii="Times New Roman" w:hAnsi="Times New Roman" w:cs="Times New Roman"/>
          <w:sz w:val="24"/>
          <w:szCs w:val="24"/>
        </w:rPr>
        <w:t>с движением рук, ног и тулов</w:t>
      </w:r>
      <w:r>
        <w:rPr>
          <w:rFonts w:ascii="Times New Roman" w:hAnsi="Times New Roman" w:cs="Times New Roman"/>
          <w:sz w:val="24"/>
          <w:szCs w:val="24"/>
        </w:rPr>
        <w:t xml:space="preserve">ища. Упражнения в танцах галоп </w:t>
      </w:r>
      <w:r w:rsidRPr="00BB478C">
        <w:rPr>
          <w:rFonts w:ascii="Times New Roman" w:hAnsi="Times New Roman" w:cs="Times New Roman"/>
          <w:sz w:val="24"/>
          <w:szCs w:val="24"/>
        </w:rPr>
        <w:t>и полька.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Прыжок в дл</w:t>
      </w:r>
      <w:r>
        <w:rPr>
          <w:rFonts w:ascii="Times New Roman" w:hAnsi="Times New Roman" w:cs="Times New Roman"/>
          <w:sz w:val="24"/>
          <w:szCs w:val="24"/>
        </w:rPr>
        <w:t>ину с места, толчком двух ног.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Броски </w:t>
      </w:r>
      <w:r>
        <w:rPr>
          <w:rFonts w:ascii="Times New Roman" w:hAnsi="Times New Roman" w:cs="Times New Roman"/>
          <w:sz w:val="24"/>
          <w:szCs w:val="24"/>
        </w:rPr>
        <w:t>теннисного мяча на дальность.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Беговые у</w:t>
      </w:r>
      <w:r>
        <w:rPr>
          <w:rFonts w:ascii="Times New Roman" w:hAnsi="Times New Roman" w:cs="Times New Roman"/>
          <w:sz w:val="24"/>
          <w:szCs w:val="24"/>
        </w:rPr>
        <w:t>пражнения скоростной и координа</w:t>
      </w:r>
      <w:r w:rsidRPr="00BB478C">
        <w:rPr>
          <w:rFonts w:ascii="Times New Roman" w:hAnsi="Times New Roman" w:cs="Times New Roman"/>
          <w:sz w:val="24"/>
          <w:szCs w:val="24"/>
        </w:rPr>
        <w:t>ционной направленности: челночный бег</w:t>
      </w:r>
      <w:r>
        <w:rPr>
          <w:rFonts w:ascii="Times New Roman" w:hAnsi="Times New Roman" w:cs="Times New Roman"/>
          <w:sz w:val="24"/>
          <w:szCs w:val="24"/>
        </w:rPr>
        <w:t xml:space="preserve">; бег с преодолением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препятствий; с ускорением </w:t>
      </w:r>
      <w:r>
        <w:rPr>
          <w:rFonts w:ascii="Times New Roman" w:hAnsi="Times New Roman" w:cs="Times New Roman"/>
          <w:sz w:val="24"/>
          <w:szCs w:val="24"/>
        </w:rPr>
        <w:t>и торможением; максимальной ско</w:t>
      </w:r>
      <w:r w:rsidRPr="00BB478C">
        <w:rPr>
          <w:rFonts w:ascii="Times New Roman" w:hAnsi="Times New Roman" w:cs="Times New Roman"/>
          <w:sz w:val="24"/>
          <w:szCs w:val="24"/>
        </w:rPr>
        <w:t>ростью на дистанции 30 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Передвижение одновременным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</w:t>
      </w:r>
      <w:r w:rsidRPr="00BB478C">
        <w:rPr>
          <w:rFonts w:ascii="Times New Roman" w:hAnsi="Times New Roman" w:cs="Times New Roman"/>
          <w:sz w:val="24"/>
          <w:szCs w:val="24"/>
        </w:rPr>
        <w:t>шажным</w:t>
      </w:r>
      <w:proofErr w:type="spellEnd"/>
      <w:r w:rsidRPr="00BB478C">
        <w:rPr>
          <w:rFonts w:ascii="Times New Roman" w:hAnsi="Times New Roman" w:cs="Times New Roman"/>
          <w:sz w:val="24"/>
          <w:szCs w:val="24"/>
        </w:rPr>
        <w:t xml:space="preserve"> ходом. Упражнен</w:t>
      </w:r>
      <w:r>
        <w:rPr>
          <w:rFonts w:ascii="Times New Roman" w:hAnsi="Times New Roman" w:cs="Times New Roman"/>
          <w:sz w:val="24"/>
          <w:szCs w:val="24"/>
        </w:rPr>
        <w:t>ия в поворотах на лыжах пересту</w:t>
      </w:r>
      <w:r w:rsidRPr="00BB478C">
        <w:rPr>
          <w:rFonts w:ascii="Times New Roman" w:hAnsi="Times New Roman" w:cs="Times New Roman"/>
          <w:sz w:val="24"/>
          <w:szCs w:val="24"/>
        </w:rPr>
        <w:t>панием стоя на месте и в движении. Торможение плугом.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Правила поведения в бассейне. </w:t>
      </w:r>
      <w:r w:rsidRPr="00BB478C">
        <w:rPr>
          <w:rFonts w:ascii="Times New Roman" w:hAnsi="Times New Roman" w:cs="Times New Roman"/>
          <w:sz w:val="24"/>
          <w:szCs w:val="24"/>
        </w:rPr>
        <w:t>Виды современного спортивн</w:t>
      </w:r>
      <w:r>
        <w:rPr>
          <w:rFonts w:ascii="Times New Roman" w:hAnsi="Times New Roman" w:cs="Times New Roman"/>
          <w:sz w:val="24"/>
          <w:szCs w:val="24"/>
        </w:rPr>
        <w:t xml:space="preserve">ого плавания: кроль на груди 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спине; брас. Упражнения </w:t>
      </w:r>
      <w:r>
        <w:rPr>
          <w:rFonts w:ascii="Times New Roman" w:hAnsi="Times New Roman" w:cs="Times New Roman"/>
          <w:sz w:val="24"/>
          <w:szCs w:val="24"/>
        </w:rPr>
        <w:t>ознакомительного плавания: пере</w:t>
      </w:r>
      <w:r w:rsidRPr="00BB478C">
        <w:rPr>
          <w:rFonts w:ascii="Times New Roman" w:hAnsi="Times New Roman" w:cs="Times New Roman"/>
          <w:sz w:val="24"/>
          <w:szCs w:val="24"/>
        </w:rPr>
        <w:t xml:space="preserve">движение по дну ходьбой и прыжками; погружение в воду и всплывание; скольжение на </w:t>
      </w:r>
      <w:r>
        <w:rPr>
          <w:rFonts w:ascii="Times New Roman" w:hAnsi="Times New Roman" w:cs="Times New Roman"/>
          <w:sz w:val="24"/>
          <w:szCs w:val="24"/>
        </w:rPr>
        <w:t>воде. Упражнения в плавании кро</w:t>
      </w:r>
      <w:r w:rsidRPr="00BB478C">
        <w:rPr>
          <w:rFonts w:ascii="Times New Roman" w:hAnsi="Times New Roman" w:cs="Times New Roman"/>
          <w:sz w:val="24"/>
          <w:szCs w:val="24"/>
        </w:rPr>
        <w:t>лем на груди.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A85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 на точ</w:t>
      </w:r>
      <w:r w:rsidRPr="00BB478C">
        <w:rPr>
          <w:rFonts w:ascii="Times New Roman" w:hAnsi="Times New Roman" w:cs="Times New Roman"/>
          <w:sz w:val="24"/>
          <w:szCs w:val="24"/>
        </w:rPr>
        <w:t>ность движений с приёмам</w:t>
      </w:r>
      <w:r>
        <w:rPr>
          <w:rFonts w:ascii="Times New Roman" w:hAnsi="Times New Roman" w:cs="Times New Roman"/>
          <w:sz w:val="24"/>
          <w:szCs w:val="24"/>
        </w:rPr>
        <w:t>и спортивных игр и лыжной подго</w:t>
      </w:r>
      <w:r w:rsidRPr="00BB478C">
        <w:rPr>
          <w:rFonts w:ascii="Times New Roman" w:hAnsi="Times New Roman" w:cs="Times New Roman"/>
          <w:sz w:val="24"/>
          <w:szCs w:val="24"/>
        </w:rPr>
        <w:t>товки. Баскетбол: ведение ба</w:t>
      </w:r>
      <w:r>
        <w:rPr>
          <w:rFonts w:ascii="Times New Roman" w:hAnsi="Times New Roman" w:cs="Times New Roman"/>
          <w:sz w:val="24"/>
          <w:szCs w:val="24"/>
        </w:rPr>
        <w:t>скетбольного мяча; ловля и пере</w:t>
      </w:r>
      <w:r w:rsidRPr="00BB478C">
        <w:rPr>
          <w:rFonts w:ascii="Times New Roman" w:hAnsi="Times New Roman" w:cs="Times New Roman"/>
          <w:sz w:val="24"/>
          <w:szCs w:val="24"/>
        </w:rPr>
        <w:t>дача баскетбольного мяча. Волейбол: пр</w:t>
      </w:r>
      <w:r>
        <w:rPr>
          <w:rFonts w:ascii="Times New Roman" w:hAnsi="Times New Roman" w:cs="Times New Roman"/>
          <w:sz w:val="24"/>
          <w:szCs w:val="24"/>
        </w:rPr>
        <w:t xml:space="preserve">ямая нижняя подача; </w:t>
      </w: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сниз</w:t>
      </w:r>
      <w:r>
        <w:rPr>
          <w:rFonts w:ascii="Times New Roman" w:hAnsi="Times New Roman" w:cs="Times New Roman"/>
          <w:sz w:val="24"/>
          <w:szCs w:val="24"/>
        </w:rPr>
        <w:t>у двумя руками на месте и в дви</w:t>
      </w:r>
      <w:r w:rsidRPr="00BB478C">
        <w:rPr>
          <w:rFonts w:ascii="Times New Roman" w:hAnsi="Times New Roman" w:cs="Times New Roman"/>
          <w:sz w:val="24"/>
          <w:szCs w:val="24"/>
        </w:rPr>
        <w:t>жении. Футбол: ведение фут</w:t>
      </w:r>
      <w:r>
        <w:rPr>
          <w:rFonts w:ascii="Times New Roman" w:hAnsi="Times New Roman" w:cs="Times New Roman"/>
          <w:sz w:val="24"/>
          <w:szCs w:val="24"/>
        </w:rPr>
        <w:t>больного мяча; удар по неподвиж</w:t>
      </w:r>
      <w:r w:rsidRPr="00BB478C">
        <w:rPr>
          <w:rFonts w:ascii="Times New Roman" w:hAnsi="Times New Roman" w:cs="Times New Roman"/>
          <w:sz w:val="24"/>
          <w:szCs w:val="24"/>
        </w:rPr>
        <w:t>ному футбольному мячу.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A85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764A85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>тие основных физических каче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едствами </w:t>
      </w:r>
      <w:r>
        <w:rPr>
          <w:rFonts w:ascii="Times New Roman" w:hAnsi="Times New Roman" w:cs="Times New Roman"/>
          <w:sz w:val="24"/>
          <w:szCs w:val="24"/>
        </w:rPr>
        <w:t xml:space="preserve">базовых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спорта. Подготовка к вып</w:t>
      </w:r>
      <w:r>
        <w:rPr>
          <w:rFonts w:ascii="Times New Roman" w:hAnsi="Times New Roman" w:cs="Times New Roman"/>
          <w:sz w:val="24"/>
          <w:szCs w:val="24"/>
        </w:rPr>
        <w:t xml:space="preserve">олнению нормативных требований </w:t>
      </w:r>
      <w:r w:rsidRPr="00BB478C">
        <w:rPr>
          <w:rFonts w:ascii="Times New Roman" w:hAnsi="Times New Roman" w:cs="Times New Roman"/>
          <w:sz w:val="24"/>
          <w:szCs w:val="24"/>
        </w:rPr>
        <w:t>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Знания о физической культуре.</w:t>
      </w:r>
      <w:r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B478C">
        <w:rPr>
          <w:rFonts w:ascii="Times New Roman" w:hAnsi="Times New Roman" w:cs="Times New Roman"/>
          <w:sz w:val="24"/>
          <w:szCs w:val="24"/>
        </w:rPr>
        <w:t>зической культуры в Росси</w:t>
      </w:r>
      <w:r>
        <w:rPr>
          <w:rFonts w:ascii="Times New Roman" w:hAnsi="Times New Roman" w:cs="Times New Roman"/>
          <w:sz w:val="24"/>
          <w:szCs w:val="24"/>
        </w:rPr>
        <w:t xml:space="preserve">и. Развитие национальных видов </w:t>
      </w:r>
      <w:r w:rsidRPr="00BB478C">
        <w:rPr>
          <w:rFonts w:ascii="Times New Roman" w:hAnsi="Times New Roman" w:cs="Times New Roman"/>
          <w:sz w:val="24"/>
          <w:szCs w:val="24"/>
        </w:rPr>
        <w:t>спорта в России.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Физическая </w:t>
      </w:r>
      <w:r w:rsidRPr="00BB478C">
        <w:rPr>
          <w:rFonts w:ascii="Times New Roman" w:hAnsi="Times New Roman" w:cs="Times New Roman"/>
          <w:sz w:val="24"/>
          <w:szCs w:val="24"/>
        </w:rPr>
        <w:t>подготовка. Влияние занят</w:t>
      </w:r>
      <w:r>
        <w:rPr>
          <w:rFonts w:ascii="Times New Roman" w:hAnsi="Times New Roman" w:cs="Times New Roman"/>
          <w:sz w:val="24"/>
          <w:szCs w:val="24"/>
        </w:rPr>
        <w:t>ий физической подготовкой на ра</w:t>
      </w:r>
      <w:r w:rsidRPr="00BB478C">
        <w:rPr>
          <w:rFonts w:ascii="Times New Roman" w:hAnsi="Times New Roman" w:cs="Times New Roman"/>
          <w:sz w:val="24"/>
          <w:szCs w:val="24"/>
        </w:rPr>
        <w:t>боту организма. Регулирова</w:t>
      </w:r>
      <w:r>
        <w:rPr>
          <w:rFonts w:ascii="Times New Roman" w:hAnsi="Times New Roman" w:cs="Times New Roman"/>
          <w:sz w:val="24"/>
          <w:szCs w:val="24"/>
        </w:rPr>
        <w:t>ние физической нагрузки по пуль</w:t>
      </w:r>
      <w:r w:rsidRPr="00BB478C">
        <w:rPr>
          <w:rFonts w:ascii="Times New Roman" w:hAnsi="Times New Roman" w:cs="Times New Roman"/>
          <w:sz w:val="24"/>
          <w:szCs w:val="24"/>
        </w:rPr>
        <w:t>су на самостоятельных з</w:t>
      </w:r>
      <w:r>
        <w:rPr>
          <w:rFonts w:ascii="Times New Roman" w:hAnsi="Times New Roman" w:cs="Times New Roman"/>
          <w:sz w:val="24"/>
          <w:szCs w:val="24"/>
        </w:rPr>
        <w:t xml:space="preserve">анятиях физической подготовкой. </w:t>
      </w:r>
      <w:r w:rsidRPr="00BB478C">
        <w:rPr>
          <w:rFonts w:ascii="Times New Roman" w:hAnsi="Times New Roman" w:cs="Times New Roman"/>
          <w:sz w:val="24"/>
          <w:szCs w:val="24"/>
        </w:rPr>
        <w:t>Определение тяжести нагрузки на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стоятельных занятиях </w:t>
      </w:r>
      <w:r w:rsidRPr="00BB478C">
        <w:rPr>
          <w:rFonts w:ascii="Times New Roman" w:hAnsi="Times New Roman" w:cs="Times New Roman"/>
          <w:sz w:val="24"/>
          <w:szCs w:val="24"/>
        </w:rPr>
        <w:t>физической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 по внешним признакам и самочув</w:t>
      </w:r>
      <w:r w:rsidRPr="00BB478C">
        <w:rPr>
          <w:rFonts w:ascii="Times New Roman" w:hAnsi="Times New Roman" w:cs="Times New Roman"/>
          <w:sz w:val="24"/>
          <w:szCs w:val="24"/>
        </w:rPr>
        <w:t>ствию. Определение возрастн</w:t>
      </w:r>
      <w:r>
        <w:rPr>
          <w:rFonts w:ascii="Times New Roman" w:hAnsi="Times New Roman" w:cs="Times New Roman"/>
          <w:sz w:val="24"/>
          <w:szCs w:val="24"/>
        </w:rPr>
        <w:t>ых особенностей физического раз</w:t>
      </w:r>
      <w:r w:rsidRPr="00BB478C">
        <w:rPr>
          <w:rFonts w:ascii="Times New Roman" w:hAnsi="Times New Roman" w:cs="Times New Roman"/>
          <w:sz w:val="24"/>
          <w:szCs w:val="24"/>
        </w:rPr>
        <w:t>вития и физической подгото</w:t>
      </w:r>
      <w:r>
        <w:rPr>
          <w:rFonts w:ascii="Times New Roman" w:hAnsi="Times New Roman" w:cs="Times New Roman"/>
          <w:sz w:val="24"/>
          <w:szCs w:val="24"/>
        </w:rPr>
        <w:t>вленности посредством регулярно</w:t>
      </w:r>
      <w:r w:rsidRPr="00BB478C">
        <w:rPr>
          <w:rFonts w:ascii="Times New Roman" w:hAnsi="Times New Roman" w:cs="Times New Roman"/>
          <w:sz w:val="24"/>
          <w:szCs w:val="24"/>
        </w:rPr>
        <w:t>го наблюдения. Оказание перв</w:t>
      </w:r>
      <w:r>
        <w:rPr>
          <w:rFonts w:ascii="Times New Roman" w:hAnsi="Times New Roman" w:cs="Times New Roman"/>
          <w:sz w:val="24"/>
          <w:szCs w:val="24"/>
        </w:rPr>
        <w:t xml:space="preserve">ой помощи при травмах во время </w:t>
      </w:r>
      <w:r w:rsidRPr="00BB478C">
        <w:rPr>
          <w:rFonts w:ascii="Times New Roman" w:hAnsi="Times New Roman" w:cs="Times New Roman"/>
          <w:sz w:val="24"/>
          <w:szCs w:val="24"/>
        </w:rPr>
        <w:t>самостоятельных занятий физической культурой.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Физическое совершенствование.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Оздоровительная фи</w:t>
      </w:r>
      <w:r w:rsidRPr="00BB478C">
        <w:rPr>
          <w:rFonts w:ascii="Times New Roman" w:hAnsi="Times New Roman" w:cs="Times New Roman"/>
          <w:sz w:val="24"/>
          <w:szCs w:val="24"/>
        </w:rPr>
        <w:t>зическая культура. Оценк</w:t>
      </w:r>
      <w:r>
        <w:rPr>
          <w:rFonts w:ascii="Times New Roman" w:hAnsi="Times New Roman" w:cs="Times New Roman"/>
          <w:sz w:val="24"/>
          <w:szCs w:val="24"/>
        </w:rPr>
        <w:t xml:space="preserve">а состояния осанки, упражнения </w:t>
      </w:r>
      <w:r w:rsidRPr="00BB478C">
        <w:rPr>
          <w:rFonts w:ascii="Times New Roman" w:hAnsi="Times New Roman" w:cs="Times New Roman"/>
          <w:sz w:val="24"/>
          <w:szCs w:val="24"/>
        </w:rPr>
        <w:t>для профилактики её нарушения (на расслабление мышц спины и профилактику сутулости). Упражнения для сниж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B478C">
        <w:rPr>
          <w:rFonts w:ascii="Times New Roman" w:hAnsi="Times New Roman" w:cs="Times New Roman"/>
          <w:sz w:val="24"/>
          <w:szCs w:val="24"/>
        </w:rPr>
        <w:t>массы тела за счёт упражнени</w:t>
      </w:r>
      <w:r>
        <w:rPr>
          <w:rFonts w:ascii="Times New Roman" w:hAnsi="Times New Roman" w:cs="Times New Roman"/>
          <w:sz w:val="24"/>
          <w:szCs w:val="24"/>
        </w:rPr>
        <w:t xml:space="preserve">й с высокой активностью работы </w:t>
      </w:r>
      <w:r w:rsidRPr="00BB478C">
        <w:rPr>
          <w:rFonts w:ascii="Times New Roman" w:hAnsi="Times New Roman" w:cs="Times New Roman"/>
          <w:sz w:val="24"/>
          <w:szCs w:val="24"/>
        </w:rPr>
        <w:t>больших мышечных груп</w:t>
      </w:r>
      <w:r>
        <w:rPr>
          <w:rFonts w:ascii="Times New Roman" w:hAnsi="Times New Roman" w:cs="Times New Roman"/>
          <w:sz w:val="24"/>
          <w:szCs w:val="24"/>
        </w:rPr>
        <w:t>п. Закаливающие процедуры: купа</w:t>
      </w:r>
      <w:r w:rsidRPr="00BB478C">
        <w:rPr>
          <w:rFonts w:ascii="Times New Roman" w:hAnsi="Times New Roman" w:cs="Times New Roman"/>
          <w:sz w:val="24"/>
          <w:szCs w:val="24"/>
        </w:rPr>
        <w:t>ние в естественных водоём</w:t>
      </w:r>
      <w:r>
        <w:rPr>
          <w:rFonts w:ascii="Times New Roman" w:hAnsi="Times New Roman" w:cs="Times New Roman"/>
          <w:sz w:val="24"/>
          <w:szCs w:val="24"/>
        </w:rPr>
        <w:t>ах; солнечные и воздушные проце</w:t>
      </w:r>
      <w:r w:rsidRPr="00BB478C">
        <w:rPr>
          <w:rFonts w:ascii="Times New Roman" w:hAnsi="Times New Roman" w:cs="Times New Roman"/>
          <w:sz w:val="24"/>
          <w:szCs w:val="24"/>
        </w:rPr>
        <w:t>дуры.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Спортивно-оздоровительная физическая культура.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Гимна</w:t>
      </w:r>
      <w:r w:rsidRPr="00F225D1">
        <w:rPr>
          <w:rFonts w:ascii="Times New Roman" w:hAnsi="Times New Roman" w:cs="Times New Roman"/>
          <w:i/>
          <w:sz w:val="24"/>
          <w:szCs w:val="24"/>
        </w:rPr>
        <w:t>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при выполнении гимнасти</w:t>
      </w:r>
      <w:r>
        <w:rPr>
          <w:rFonts w:ascii="Times New Roman" w:hAnsi="Times New Roman" w:cs="Times New Roman"/>
          <w:sz w:val="24"/>
          <w:szCs w:val="24"/>
        </w:rPr>
        <w:t>ческих и акробатических упражне</w:t>
      </w:r>
      <w:r w:rsidRPr="00BB478C">
        <w:rPr>
          <w:rFonts w:ascii="Times New Roman" w:hAnsi="Times New Roman" w:cs="Times New Roman"/>
          <w:sz w:val="24"/>
          <w:szCs w:val="24"/>
        </w:rPr>
        <w:t>ний. Акробатические комби</w:t>
      </w:r>
      <w:r>
        <w:rPr>
          <w:rFonts w:ascii="Times New Roman" w:hAnsi="Times New Roman" w:cs="Times New Roman"/>
          <w:sz w:val="24"/>
          <w:szCs w:val="24"/>
        </w:rPr>
        <w:t>нации из хорошо освоенных упраж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нений. </w:t>
      </w:r>
      <w:r>
        <w:rPr>
          <w:rFonts w:ascii="Times New Roman" w:hAnsi="Times New Roman" w:cs="Times New Roman"/>
          <w:sz w:val="24"/>
          <w:szCs w:val="24"/>
        </w:rPr>
        <w:t>Упражнения в танце</w:t>
      </w:r>
      <w:r w:rsidRPr="00BB478C">
        <w:rPr>
          <w:rFonts w:ascii="Times New Roman" w:hAnsi="Times New Roman" w:cs="Times New Roman"/>
          <w:sz w:val="24"/>
          <w:szCs w:val="24"/>
        </w:rPr>
        <w:t>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выполнения легкоатлетических упражнений. Прыжок в </w:t>
      </w:r>
      <w:r>
        <w:rPr>
          <w:rFonts w:ascii="Times New Roman" w:hAnsi="Times New Roman" w:cs="Times New Roman"/>
          <w:sz w:val="24"/>
          <w:szCs w:val="24"/>
        </w:rPr>
        <w:t>длину с толчком двух ног</w:t>
      </w:r>
      <w:r w:rsidRPr="00BB478C">
        <w:rPr>
          <w:rFonts w:ascii="Times New Roman" w:hAnsi="Times New Roman" w:cs="Times New Roman"/>
          <w:sz w:val="24"/>
          <w:szCs w:val="24"/>
        </w:rPr>
        <w:t>. Технические действия при</w:t>
      </w:r>
      <w:r>
        <w:rPr>
          <w:rFonts w:ascii="Times New Roman" w:hAnsi="Times New Roman" w:cs="Times New Roman"/>
          <w:sz w:val="24"/>
          <w:szCs w:val="24"/>
        </w:rPr>
        <w:t xml:space="preserve"> беге </w:t>
      </w:r>
      <w:r w:rsidRPr="00BB478C">
        <w:rPr>
          <w:rFonts w:ascii="Times New Roman" w:hAnsi="Times New Roman" w:cs="Times New Roman"/>
          <w:sz w:val="24"/>
          <w:szCs w:val="24"/>
        </w:rPr>
        <w:t>по легкоатлетической дист</w:t>
      </w:r>
      <w:r>
        <w:rPr>
          <w:rFonts w:ascii="Times New Roman" w:hAnsi="Times New Roman" w:cs="Times New Roman"/>
          <w:sz w:val="24"/>
          <w:szCs w:val="24"/>
        </w:rPr>
        <w:t xml:space="preserve">анции: низкий старт; стартовое </w:t>
      </w:r>
      <w:r w:rsidRPr="00BB478C">
        <w:rPr>
          <w:rFonts w:ascii="Times New Roman" w:hAnsi="Times New Roman" w:cs="Times New Roman"/>
          <w:sz w:val="24"/>
          <w:szCs w:val="24"/>
        </w:rPr>
        <w:t>ускорение, финиширован</w:t>
      </w:r>
      <w:r>
        <w:rPr>
          <w:rFonts w:ascii="Times New Roman" w:hAnsi="Times New Roman" w:cs="Times New Roman"/>
          <w:sz w:val="24"/>
          <w:szCs w:val="24"/>
        </w:rPr>
        <w:t xml:space="preserve">ие. Метание малого мяча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</w:t>
      </w:r>
      <w:r w:rsidRPr="00BB478C">
        <w:rPr>
          <w:rFonts w:ascii="Times New Roman" w:hAnsi="Times New Roman" w:cs="Times New Roman"/>
          <w:sz w:val="24"/>
          <w:szCs w:val="24"/>
        </w:rPr>
        <w:t>ность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стоя на месте.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lastRenderedPageBreak/>
        <w:t>Лыжная подготовка.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преждение травматизма во время </w:t>
      </w:r>
      <w:r w:rsidRPr="00BB478C">
        <w:rPr>
          <w:rFonts w:ascii="Times New Roman" w:hAnsi="Times New Roman" w:cs="Times New Roman"/>
          <w:sz w:val="24"/>
          <w:szCs w:val="24"/>
        </w:rPr>
        <w:t>занятий лыжной подготовкой</w:t>
      </w:r>
      <w:r>
        <w:rPr>
          <w:rFonts w:ascii="Times New Roman" w:hAnsi="Times New Roman" w:cs="Times New Roman"/>
          <w:sz w:val="24"/>
          <w:szCs w:val="24"/>
        </w:rPr>
        <w:t xml:space="preserve">. Упражнения в передвижении на </w:t>
      </w:r>
      <w:r w:rsidRPr="00BB478C">
        <w:rPr>
          <w:rFonts w:ascii="Times New Roman" w:hAnsi="Times New Roman" w:cs="Times New Roman"/>
          <w:sz w:val="24"/>
          <w:szCs w:val="24"/>
        </w:rPr>
        <w:t>лыжах одновременным одношажным ходом.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Плавательная подготовка.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 травматизма во </w:t>
      </w:r>
      <w:r w:rsidRPr="00BB478C">
        <w:rPr>
          <w:rFonts w:ascii="Times New Roman" w:hAnsi="Times New Roman" w:cs="Times New Roman"/>
          <w:sz w:val="24"/>
          <w:szCs w:val="24"/>
        </w:rPr>
        <w:t>время занятий плавательной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подготовкой.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груди; о</w:t>
      </w:r>
      <w:r>
        <w:rPr>
          <w:rFonts w:ascii="Times New Roman" w:hAnsi="Times New Roman" w:cs="Times New Roman"/>
          <w:sz w:val="24"/>
          <w:szCs w:val="24"/>
        </w:rPr>
        <w:t>знакомительные упражнения в пла</w:t>
      </w:r>
      <w:r w:rsidRPr="00BB478C">
        <w:rPr>
          <w:rFonts w:ascii="Times New Roman" w:hAnsi="Times New Roman" w:cs="Times New Roman"/>
          <w:sz w:val="24"/>
          <w:szCs w:val="24"/>
        </w:rPr>
        <w:t>вании кролем на спине.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i/>
          <w:sz w:val="24"/>
          <w:szCs w:val="24"/>
        </w:rPr>
        <w:t>Подвижные и спортивные игры</w:t>
      </w:r>
      <w:r>
        <w:rPr>
          <w:rFonts w:ascii="Times New Roman" w:hAnsi="Times New Roman" w:cs="Times New Roman"/>
          <w:sz w:val="24"/>
          <w:szCs w:val="24"/>
        </w:rPr>
        <w:t>. Предупреждение травматиз</w:t>
      </w:r>
      <w:r w:rsidRPr="00BB478C">
        <w:rPr>
          <w:rFonts w:ascii="Times New Roman" w:hAnsi="Times New Roman" w:cs="Times New Roman"/>
          <w:sz w:val="24"/>
          <w:szCs w:val="24"/>
        </w:rPr>
        <w:t>ма на занятиях подвижн</w:t>
      </w:r>
      <w:r>
        <w:rPr>
          <w:rFonts w:ascii="Times New Roman" w:hAnsi="Times New Roman" w:cs="Times New Roman"/>
          <w:sz w:val="24"/>
          <w:szCs w:val="24"/>
        </w:rPr>
        <w:t>ыми играми. Подвижные игры обще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физической подготовки. Волейбол: нижняя боковая подача;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приём и передача мяча све</w:t>
      </w:r>
      <w:r>
        <w:rPr>
          <w:rFonts w:ascii="Times New Roman" w:hAnsi="Times New Roman" w:cs="Times New Roman"/>
          <w:sz w:val="24"/>
          <w:szCs w:val="24"/>
        </w:rPr>
        <w:t>рху; выполнение освоенных техни</w:t>
      </w:r>
      <w:r w:rsidRPr="00BB478C">
        <w:rPr>
          <w:rFonts w:ascii="Times New Roman" w:hAnsi="Times New Roman" w:cs="Times New Roman"/>
          <w:sz w:val="24"/>
          <w:szCs w:val="24"/>
        </w:rPr>
        <w:t>ческих действий в условиях игровой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ьности. Баскетбол: </w:t>
      </w:r>
      <w:r w:rsidRPr="00BB478C">
        <w:rPr>
          <w:rFonts w:ascii="Times New Roman" w:hAnsi="Times New Roman" w:cs="Times New Roman"/>
          <w:sz w:val="24"/>
          <w:szCs w:val="24"/>
        </w:rPr>
        <w:t>бросок мяча двумя руками от</w:t>
      </w:r>
      <w:r>
        <w:rPr>
          <w:rFonts w:ascii="Times New Roman" w:hAnsi="Times New Roman" w:cs="Times New Roman"/>
          <w:sz w:val="24"/>
          <w:szCs w:val="24"/>
        </w:rPr>
        <w:t xml:space="preserve"> груди с места; выполнение осво</w:t>
      </w:r>
      <w:r w:rsidRPr="00BB478C">
        <w:rPr>
          <w:rFonts w:ascii="Times New Roman" w:hAnsi="Times New Roman" w:cs="Times New Roman"/>
          <w:sz w:val="24"/>
          <w:szCs w:val="24"/>
        </w:rPr>
        <w:t>енных технических действ</w:t>
      </w:r>
      <w:r>
        <w:rPr>
          <w:rFonts w:ascii="Times New Roman" w:hAnsi="Times New Roman" w:cs="Times New Roman"/>
          <w:sz w:val="24"/>
          <w:szCs w:val="24"/>
        </w:rPr>
        <w:t>ий в условиях игровой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сти. Футбол: остановки катящ</w:t>
      </w:r>
      <w:r>
        <w:rPr>
          <w:rFonts w:ascii="Times New Roman" w:hAnsi="Times New Roman" w:cs="Times New Roman"/>
          <w:sz w:val="24"/>
          <w:szCs w:val="24"/>
        </w:rPr>
        <w:t xml:space="preserve">егося мяча внутренней стороной </w:t>
      </w:r>
      <w:r w:rsidRPr="00BB478C">
        <w:rPr>
          <w:rFonts w:ascii="Times New Roman" w:hAnsi="Times New Roman" w:cs="Times New Roman"/>
          <w:sz w:val="24"/>
          <w:szCs w:val="24"/>
        </w:rPr>
        <w:t>стопы; выполнение освоенны</w:t>
      </w:r>
      <w:r>
        <w:rPr>
          <w:rFonts w:ascii="Times New Roman" w:hAnsi="Times New Roman" w:cs="Times New Roman"/>
          <w:sz w:val="24"/>
          <w:szCs w:val="24"/>
        </w:rPr>
        <w:t>х технических действий в услови</w:t>
      </w:r>
      <w:r w:rsidRPr="00BB478C">
        <w:rPr>
          <w:rFonts w:ascii="Times New Roman" w:hAnsi="Times New Roman" w:cs="Times New Roman"/>
          <w:sz w:val="24"/>
          <w:szCs w:val="24"/>
        </w:rPr>
        <w:t>ях игровой деятельности.</w:t>
      </w:r>
    </w:p>
    <w:p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D1">
        <w:rPr>
          <w:rFonts w:ascii="Times New Roman" w:hAnsi="Times New Roman" w:cs="Times New Roman"/>
          <w:i/>
          <w:sz w:val="24"/>
          <w:szCs w:val="24"/>
        </w:rPr>
        <w:t>Прикладно-ориентированная</w:t>
      </w:r>
      <w:proofErr w:type="spellEnd"/>
      <w:r w:rsidRPr="00F225D1">
        <w:rPr>
          <w:rFonts w:ascii="Times New Roman" w:hAnsi="Times New Roman" w:cs="Times New Roman"/>
          <w:i/>
          <w:sz w:val="24"/>
          <w:szCs w:val="24"/>
        </w:rPr>
        <w:t xml:space="preserve">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B478C">
        <w:rPr>
          <w:rFonts w:ascii="Times New Roman" w:hAnsi="Times New Roman" w:cs="Times New Roman"/>
          <w:sz w:val="24"/>
          <w:szCs w:val="24"/>
        </w:rPr>
        <w:t>нения физической подгото</w:t>
      </w:r>
      <w:r>
        <w:rPr>
          <w:rFonts w:ascii="Times New Roman" w:hAnsi="Times New Roman" w:cs="Times New Roman"/>
          <w:sz w:val="24"/>
          <w:szCs w:val="24"/>
        </w:rPr>
        <w:t>вки на развитие основных физиче</w:t>
      </w:r>
      <w:r w:rsidRPr="00BB478C">
        <w:rPr>
          <w:rFonts w:ascii="Times New Roman" w:hAnsi="Times New Roman" w:cs="Times New Roman"/>
          <w:sz w:val="24"/>
          <w:szCs w:val="24"/>
        </w:rPr>
        <w:t>ских качеств. Подготовка</w:t>
      </w:r>
      <w:r>
        <w:rPr>
          <w:rFonts w:ascii="Times New Roman" w:hAnsi="Times New Roman" w:cs="Times New Roman"/>
          <w:sz w:val="24"/>
          <w:szCs w:val="24"/>
        </w:rPr>
        <w:t xml:space="preserve"> к выполнению нормативных требо</w:t>
      </w:r>
      <w:r w:rsidRPr="00BB478C">
        <w:rPr>
          <w:rFonts w:ascii="Times New Roman" w:hAnsi="Times New Roman" w:cs="Times New Roman"/>
          <w:sz w:val="24"/>
          <w:szCs w:val="24"/>
        </w:rPr>
        <w:t>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 xml:space="preserve">олжны отражать готовность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</w:t>
      </w:r>
      <w:r w:rsidRPr="00BB478C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По окончании первого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lastRenderedPageBreak/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первом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2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во втором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D30B99" w:rsidRPr="00EF3A16" w:rsidRDefault="00D30B99" w:rsidP="00EF3A16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</w:t>
      </w: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гимнастического </w:t>
      </w:r>
      <w:r w:rsidRPr="00EF3A16">
        <w:rPr>
          <w:rFonts w:ascii="Times New Roman" w:hAnsi="Times New Roman" w:cs="Times New Roman"/>
          <w:sz w:val="24"/>
          <w:szCs w:val="24"/>
        </w:rPr>
        <w:t xml:space="preserve">мяча правой и левой рукой, перебрасывании его с руки на руку, перекатыванию;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танцевальный хороводный шаг в совместном передвижении;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прыжки по разметкам на разное расстояние и с разной амплитудой; в длину с места;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передвигаться на лыжах </w:t>
      </w:r>
      <w:proofErr w:type="spellStart"/>
      <w:r w:rsidRPr="000351D1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0351D1">
        <w:rPr>
          <w:rFonts w:ascii="Times New Roman" w:hAnsi="Times New Roman" w:cs="Times New Roman"/>
          <w:sz w:val="24"/>
          <w:szCs w:val="24"/>
        </w:rPr>
        <w:t xml:space="preserve"> переменным ходом;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спускаться с пологого склона и тормозить падением; </w:t>
      </w:r>
    </w:p>
    <w:p w:rsidR="00D30B99" w:rsidRPr="000351D1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D30B99" w:rsidRDefault="00D30B99" w:rsidP="007310FA">
      <w:pPr>
        <w:pStyle w:val="a9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качеств.</w:t>
      </w:r>
    </w:p>
    <w:p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07527" w:rsidRDefault="00D30B99" w:rsidP="00D30B9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3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 концу обучения в третьем классе </w:t>
      </w:r>
      <w:proofErr w:type="gramStart"/>
      <w:r w:rsidRPr="00BB478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B478C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соблюдать правила во время выполнения гимнастических и акробатических упражнений; легкоатлетической, лыжной, игровой и плавательной подготовки;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движение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по нижней жерди гимнастической стенки приставным шагом в правую и левую сторону; лазать разноимённым способом;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прыжки через скакалку на двух ногах и попеременно на правой и левой ноге;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упражнения ритмической гимнастики, движения танцев галоп и полька;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бег с преодолением небольших препятствий с разной скоростью, прыжки в длину с места;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передвигаться на лыжах одновременным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ходом, спускаться с пологого склона в стойке лыжника и тормозить плугом;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</w:t>
      </w:r>
    </w:p>
    <w:p w:rsidR="00D30B99" w:rsidRPr="00B07527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(ведение футбольного мяча змейкой).</w:t>
      </w:r>
    </w:p>
    <w:p w:rsidR="00D30B99" w:rsidRDefault="00D30B99" w:rsidP="007310FA">
      <w:pPr>
        <w:pStyle w:val="a9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D30B99" w:rsidRPr="00B07527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4 класс</w:t>
      </w:r>
    </w:p>
    <w:p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четв</w:t>
      </w:r>
      <w:r>
        <w:rPr>
          <w:rFonts w:ascii="Times New Roman" w:hAnsi="Times New Roman" w:cs="Times New Roman"/>
          <w:sz w:val="24"/>
          <w:szCs w:val="24"/>
        </w:rPr>
        <w:t xml:space="preserve">ёртом классе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научит</w:t>
      </w:r>
      <w:r w:rsidRPr="00BB478C">
        <w:rPr>
          <w:rFonts w:ascii="Times New Roman" w:hAnsi="Times New Roman" w:cs="Times New Roman"/>
          <w:sz w:val="24"/>
          <w:szCs w:val="24"/>
        </w:rPr>
        <w:t>ся: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B07527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B07527">
        <w:rPr>
          <w:rFonts w:ascii="Times New Roman" w:hAnsi="Times New Roman" w:cs="Times New Roman"/>
          <w:sz w:val="24"/>
          <w:szCs w:val="24"/>
        </w:rPr>
        <w:t xml:space="preserve"> и дыхательной систем;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приводить примеры оказания первой помощи при травмах во время самостоятельных занятий физической культурой и спортом;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характеризовать причины их появления на занятиях гимнастикой и лёгкой атлетикой, лыжной и плавательной подготовкой;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проявлять готовность оказать первую помощь в случае необходимости;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акробатические комбинации из 5—7 хорошо освоенных упражнений (с помощью учителя);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движение в танце в групповом исполнении под музыкальное сопровождение;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прыжок в длину;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метание малого (теннисного) мяча на дальность; 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демонстрировать </w:t>
      </w:r>
      <w:proofErr w:type="spellStart"/>
      <w:r w:rsidRPr="00B07527">
        <w:rPr>
          <w:rFonts w:ascii="Times New Roman" w:hAnsi="Times New Roman" w:cs="Times New Roman"/>
          <w:sz w:val="24"/>
          <w:szCs w:val="24"/>
        </w:rPr>
        <w:t>проплывание</w:t>
      </w:r>
      <w:proofErr w:type="spellEnd"/>
      <w:r w:rsidRPr="00B07527">
        <w:rPr>
          <w:rFonts w:ascii="Times New Roman" w:hAnsi="Times New Roman" w:cs="Times New Roman"/>
          <w:sz w:val="24"/>
          <w:szCs w:val="24"/>
        </w:rPr>
        <w:t xml:space="preserve"> учебной дистанции кролем на груди или кролем на спине (по выбору учащегося);</w:t>
      </w:r>
    </w:p>
    <w:p w:rsidR="00D30B99" w:rsidRPr="00B07527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 xml:space="preserve">выполнять освоенные технические действия спортивных игр баскетбол, волейбол и футбол в условиях игровой деятельности; </w:t>
      </w:r>
    </w:p>
    <w:p w:rsidR="00D30B99" w:rsidRPr="00A06C3C" w:rsidRDefault="00D30B99" w:rsidP="007310FA">
      <w:pPr>
        <w:pStyle w:val="a9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527">
        <w:rPr>
          <w:rFonts w:ascii="Times New Roman" w:hAnsi="Times New Roman" w:cs="Times New Roman"/>
          <w:sz w:val="24"/>
          <w:szCs w:val="24"/>
        </w:rPr>
        <w:t>выполнять упражнения на развитие физических качеств, демонстрировать приросты в их показателях.</w:t>
      </w:r>
    </w:p>
    <w:p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Определять состав одежды для занятий физическими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общеразвивающими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здоровьеформирующими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Различать и самостоятельно организовывать построения по строевым командам: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«Становись!», «Равняйсь!», «Смирно!», «Вольно!», «Отставить!», «Разойдись», «По-порядку рассчитайсь!»,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«На первый—второй рассчитайсь!», «На первый—третий рассчитайсь!»;</w:t>
            </w:r>
            <w:proofErr w:type="gramEnd"/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 самостоятельному выполнению упражнений для развития координации, моторики и жизненно важных навыков, и умений; Освоение 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,«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по самостоятельному выполнению гимнастических упражнений для растяжки задней поверхности мышц бедра и формирования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выворотности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выполнению акробатических упражнений — «велосипед», «мост» из </w:t>
            </w:r>
            <w:proofErr w:type="gram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положения</w:t>
            </w:r>
            <w:proofErr w:type="gram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44281" w:rsidRPr="00844281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</w:t>
            </w:r>
            <w:proofErr w:type="gramStart"/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«физическая культура»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 Всероссийского физкультурно-спортивного комплекса «Готов к труду и обороне).</w:t>
            </w:r>
            <w:proofErr w:type="gramEnd"/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</w:t>
            </w:r>
            <w:proofErr w:type="gramStart"/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бег-прыжки</w:t>
            </w:r>
            <w:proofErr w:type="gramEnd"/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Подвижная игра «Вызов номеров». Развитие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Ловля и передача мяча двумя руками от груди, стоя на месте. Ведение мяча на месте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567" w:type="dxa"/>
          </w:tcPr>
          <w:p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Чередование ходьбы, бега (бег 50м, ходьба 100м).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ED731E" w:rsidRPr="00844281" w:rsidTr="00844281">
        <w:tc>
          <w:tcPr>
            <w:tcW w:w="567" w:type="dxa"/>
          </w:tcPr>
          <w:p w:rsidR="00ED731E" w:rsidRPr="00844281" w:rsidRDefault="00ED731E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6" w:type="dxa"/>
          </w:tcPr>
          <w:p w:rsidR="00ED731E" w:rsidRPr="00844281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Смешанное передвижение 1000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1E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ED731E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ED731E" w:rsidRPr="00844281" w:rsidRDefault="00ED731E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ED731E" w:rsidRPr="00844281" w:rsidRDefault="00ED731E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:rsidTr="00844281">
        <w:tc>
          <w:tcPr>
            <w:tcW w:w="4253" w:type="dxa"/>
            <w:gridSpan w:val="2"/>
          </w:tcPr>
          <w:p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281" w:rsidRPr="00844281" w:rsidRDefault="00ED731E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2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:rsidR="00844281" w:rsidRPr="00844281" w:rsidRDefault="00ED731E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9511F" w:rsidRPr="00EF3A16" w:rsidRDefault="0069511F" w:rsidP="0069511F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2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69511F" w:rsidRPr="00EF3A16" w:rsidTr="0069511F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69511F" w:rsidRPr="00EF3A16" w:rsidTr="0069511F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приёмы закаливания при помощи обтирания (имитация): 1 — поочерёдное обтирание каждой руки (от пальцев к плечу); 2 — последовательное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шеренгу по команде «Класс, направо!», «Класс, налево!» (по фазам движения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полной координации); обучаются поворотам по команде «Класс, направо!», «Класс, налево!» при движении в колонне по одному; обучаются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"Гимнастика с основами </w:t>
            </w: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акробатики".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подбрасывание и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ловлю мяча одной рукой и 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попеременным ходом, сравнивают их с элементами скользящего и ступающего шага;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1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образец техники подъёма лесенкой учителем, анализируют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обучаются имитационным упражнениям подъёма лесенкой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(передвижения приставным шагом без лыж и на лыжах, по ровной поверхности, с лыжными палками и без палок);;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образец учителя по технике торможения способом падения на бок, акцентируют внимание на положении лыжных палок во время падения и подъёма;;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1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2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3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r w:rsidR="00EF3A16"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координированные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4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координированные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образцы техники передвижения ходьбой по гимнастической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скамейке, анализируют и обсуждают их трудные элементы;;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5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координации;</w:t>
            </w:r>
          </w:p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6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7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подвижных игр с элементами футбола и знакомятся с особенностями выбора и подготовки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действиями игры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футбол;;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8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</w:t>
            </w:r>
            <w:proofErr w:type="spellEnd"/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EF3A16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29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совершенствуют технику тестовых упражнений, контролируют её элементы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 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0" w:history="1">
              <w:r w:rsidRPr="00EF3A1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69511F" w:rsidRPr="00EF3A16" w:rsidTr="0069511F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EF3A16" w:rsidRDefault="0069511F" w:rsidP="0069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511F" w:rsidRDefault="0069511F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2 класса</w:t>
      </w:r>
    </w:p>
    <w:p w:rsidR="00A06C3C" w:rsidRPr="00DA6F25" w:rsidRDefault="00A06C3C" w:rsidP="00A06C3C">
      <w:pPr>
        <w:pBdr>
          <w:bottom w:val="single" w:sz="6" w:space="5" w:color="000000"/>
        </w:pBdr>
        <w:shd w:val="clear" w:color="auto" w:fill="FFFFFF"/>
        <w:spacing w:after="0" w:line="240" w:lineRule="atLeast"/>
        <w:jc w:val="both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69511F" w:rsidRPr="00C21F5D" w:rsidTr="0069511F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9511F" w:rsidRPr="00C21F5D" w:rsidTr="0069511F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69511F" w:rsidRPr="00C21F5D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"Гимнастика с основами </w:t>
            </w: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511F" w:rsidRPr="00F1186A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F1186A" w:rsidRDefault="00F144CB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A2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A2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9511F" w:rsidRPr="00AE44E5" w:rsidRDefault="0069511F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приростов в показателях физической подготовленности и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AE44E5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F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"Подвижные и спортивные </w:t>
            </w: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3731A4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D07F2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69511F" w:rsidRPr="00C21F5D" w:rsidTr="0069511F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478" w:rsidRDefault="0069511F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1F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9511F" w:rsidRPr="00C21F5D" w:rsidRDefault="0069511F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761" w:rsidRDefault="001F6761">
      <w:pPr>
        <w:rPr>
          <w:rFonts w:ascii="LiberationSerif" w:eastAsia="Times New Roman" w:hAnsi="LiberationSerif" w:cs="Times New Roman"/>
          <w:bCs/>
          <w:caps/>
          <w:color w:val="000000"/>
          <w:kern w:val="36"/>
          <w:sz w:val="24"/>
          <w:szCs w:val="24"/>
          <w:lang w:eastAsia="ru-RU"/>
        </w:rPr>
      </w:pPr>
    </w:p>
    <w:p w:rsidR="001F6761" w:rsidRPr="00016455" w:rsidRDefault="001F6761" w:rsidP="00A06C3C">
      <w:pPr>
        <w:pBdr>
          <w:bottom w:val="single" w:sz="6" w:space="5" w:color="000000"/>
        </w:pBdr>
        <w:spacing w:before="100" w:before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016455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3 класса</w:t>
      </w:r>
    </w:p>
    <w:tbl>
      <w:tblPr>
        <w:tblW w:w="11249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1830"/>
        <w:gridCol w:w="709"/>
        <w:gridCol w:w="850"/>
        <w:gridCol w:w="851"/>
        <w:gridCol w:w="1134"/>
        <w:gridCol w:w="2268"/>
        <w:gridCol w:w="1134"/>
        <w:gridCol w:w="1893"/>
      </w:tblGrid>
      <w:tr w:rsidR="001F6761" w:rsidRPr="00016455" w:rsidTr="001F6761">
        <w:tc>
          <w:tcPr>
            <w:tcW w:w="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1F6761" w:rsidRPr="00016455" w:rsidTr="001F6761">
        <w:tc>
          <w:tcPr>
            <w:tcW w:w="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рабоы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подвижных игр и соревнований у древних народов.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Зарождение Олимпийских игр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обсуждают рассказ учителя о появлении подвижных игр, устанавливают связь подвижных игр с подготовкой к трудовой и военной деятельности, приводят примеры из числа освоенных игр; обсуждают рассказ учителя о появлении первых соревнований, связывают их появление с появлением правил и судей, контролирующих их выполнение; приводят примеры современных спортивных соревнований и объясняют роль судьи в их проведении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Раздел 2.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самостоятельной деятельности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EF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образцом таблицы оформления результатов измерения показателей физического развития и физических качеств, обсуждают и уточняют правила её оформления; составляют таблицу индивидуальных показателей измерения физического развития и физических качеств по учебным четвертям/триместрам (по образцу);;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проводят сравнение показателей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физического развития и физических качеств и устанавливают различия между ними по каждой учебной четверти (триместру);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ФИЗИЧЕСКОЕ СОВЕРШЕНСТВОВАНИЕ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Закаливание организма.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зарядка. Составление индивидуальных комплексов утренней зарядки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влиянием закаливания при помощи обтирания на укрепление здоровья, с правилами проведения закаливающей процедуры;;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рассматривают и обсуждают иллюстративный материал, уточняют правила закаливания и последовательность его приёмов в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закаливающей процедуре;;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приёмы закаливания при помощи обтирания (имитация): 1 — поочерёдное обтирание каждой руки (от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пальцев к плечу); 2 — последовательное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обтирание шеи, груди и живота (сверху вниз); 3 — обтирание спины (от боков к середине); 4 — поочерёдное обтирание каждой ноги (от пальцев ступни к бёдрам); 5 — растирание тела сухим полотенцем (до лёгкого покраснения кожи);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правила поведения на уроках гимнастики; и акробатики, знакомятся с возможными травмами в случае их невыполнения; выступают с небольшими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сообщениями о правилах поведения на уроках, приводят примеры соблюдения правил поведения в конкретных ситуациях;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упражнения и команды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обучаются расчёту по номерам, стоя в одной шеренге; разучивают перестроение на месте из одной шеренги в две по команде «Класс, в две шеренги стройся!» (по фазам движения и в полной координации); 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перестроение из двух шеренг в одну по команде «Класс, в одну шеренгу стройся!» (по фазам движения и в полной координации); обучаются поворотам направо и налево в колонне по одному, стоя на месте в одну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шеренгу по команде «Класс, направо!», «Класс, налево!» (по фазам движения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полной координации); обучаются поворотам по команде «Класс, направо!», «Класс, налево!» при движении в колонне по одному; обучаются передвижению в колонне по одному с равномерной и изменяющейся скоростью; обучаются передвижению в колонне по одному с изменением скорости передвижения по одной из команд: «Шире шаг!», «Короче шаг!», «Чаше шаг!», «Реже шаг!»;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Гимнастическая разминка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разминкой как обязательным комплексом упражнений перед занятиями физической культурой; наблюдают за выполнением образца разминки, уточняют последовательность упражнений и их дозировку; записывают и разучивают упражнения разминки и выполняют их в целостной комбинации (упражнения для шеи; плеч; рук; туловища; ног, голеностопного сустава);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гимнастической скакалкой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вращение скакалки, сложенной вдвое, поочерёдно правой и левой рукой соответственно с правого и левого бока и перед собой; разучивают прыжки на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двух ногах через скакалку, лежащую на полу, с поворотом кругом; разучивают прыжки через скакалку на двух ногах на месте (в 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"Гимнастика с основами акробатики".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с гимнастическим мячом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подбрасывание и ловлю мяча одной рукой и 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перебрасыванию мяча с одной руки на другую, на месте и поворотом кругом;;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повороты и наклоны в сторону с подбрасыванием и ловлей мяча двумя руками;;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приседанию с одновременным ударом мяча о пол одной рукой и ловлей после отскока мяча двумя руками во время выпрямления;;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подниманию мяча прямыми ногами, лёжа на спине;;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составляют комплекс из 6—7 хорошо освоенных упражнений с мячом и демонстрируют его выполнение;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повторяют правила подбора одежды и знакомятся с правилами подготовки инвентаря для занятий лыжной подготовкой; изучают правила поведения при передвижении по лыжной трассе и выполняют их во время лыжных занятий; анализируют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возможные негативные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3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на лыжах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попеременным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наблюдают и анализируют образец учителя, выделяют основные элементы передвижения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ходом, сравнивают их с элементами скользящего и ступающего шага;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имитационные упражнения в передвижении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(скользящие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передвижения без лыжных палок); разучивают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(по фазам движения и в полной координации); выполняют передвижение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двухшажным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попеременным ходом с равномерной скоростью передвижения;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EF3A16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Спуски и подъёмы на лыжах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образец спуска учителя с небольшого пологого склона в основной стойке, анализируют его, выделяют технические особенности (спуск без лыжных палок и с палками);;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спуск с пологого склона и наблюдают за его выполнением другими учащимися, выявляют возможные ошибки;;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наблюдают образец техники подъёма лесенкой учителем, анализируют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выделяют трудные элементы в его выполнении;;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имитационным упражнениям подъёма лесенкой (передвижения приставным шагом без лыж и на лыжах, по ровной поверхности, с лыжными палками и без палок);;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передвижению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приставным шагом по пологому склону без лыж с лыжными палками;;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подъём на лыжах лесенкой на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небольшом пологом склоне (по фазам движения и в полной координации);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"Лыжная подготовка".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Торможение лыжными палками и падением на бок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образец техники торможения палками во время передвижения по учебной трассе, обращают внимание на расстояние между впереди и сзади идущими лыжниками;;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технику торможения палками при передвижении по учебной дистанции с равномерной невысокой скоростью (торможение по команде учителя);;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наблюдают и анализируют образец учителя по технике торможения способом падения на бок, акцентируют внимание на положении лыжных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палок во время падения и подъёма;;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обучаются падению на бок стоя на месте (подводящие упражнения);;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торможение падением на бок при передвижении на лыжной трассе;;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торможение падением на бок при спуске с небольшого пологого склона;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2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изучают правила поведения на занятиях лёгкой атлетикой, анализируют возможные негативные ситуации, связанные с невыполнением правил поведения, приводят примеры;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3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Броски мяча в неподвижную мишень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разучивают упражнения в бросках малого мяча в неподвижную мишень: 1 — стоя лицом и боком к мишени (сверху, снизу, сбоку); 2 — лёжа на спине (снизу) и животе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(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сбоку, располагаясь ногами и головой к мишени).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4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Сложно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координированн-ые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прыжковые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сложно координированные прыжковые упражнения: толчком двумя ногами по разметке; толчком двумя ногами с поворотом в стороны; толчком двумя ногами с одновременным и последовательным разведением ног и рук в стороны, сгибанием ног в коленях; толчком двумя ногами с места и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касанием рукой подвешенных предметов; толчком двумя ногами вперёд-вверх с небольшого возвышения и мягким приземлением;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5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"Лёгкая атлетика".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образцы техники передвижения ходьбой по гимнастической скамейке, анализируют и обсуждают их трудные элементы;;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ходьбой, руки на поясе;;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передвижение равномерной ходьбой с наклонами туловища вперёд и стороны, разведением и сведением рук;;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перешагиванием через лежащие на скамейке предметы (кубики, набивные мячи и т. п.);;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передвижение равномерной ходьбой с набивным мячом в руках обычным и приставным шагом правым и левым боком;;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 xml:space="preserve">разучивают передвижения ходьбой в 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полуприседе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и приседе с опорой на руки;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6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Модуль"Плавание".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изучают правила поведения на уроках плавания, приводят примеры их применения в плавательном бассейне; выполняют упражнения ознакомительного плавания; и </w:t>
            </w: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координации;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7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наблюдают и анализируют образцы технических действий игры баскетбол,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баскетбол (работа в 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с элементами баскетбола и знакомятся с особенностями выбора и подготовки мест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 действиями игры баскетбол;;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образцы технических действий игры футбол,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технические действия игры футбол (работа в парах и группах);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8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34004E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"Подвижные игры". </w:t>
            </w:r>
          </w:p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Подвижные игры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разучивают правила подвижных игр с элементами футбола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и знакомятся с особенностями выбора и подготовки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организуют и самостоятельно участвуют в совместном проведении разученных подвижных игр с техническими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действиями игры футбол;;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наблюдают и анализируют содержание подвижных игр на развитие равновесия, выделяют трудные элементы и уточняют способы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правила подвижных игр и знакомятся с выбором и подготовкой мест их проведения;;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подвижные игры на развитие равновесия и участвуют в совместной их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организации и проведении;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49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1124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5. </w:t>
            </w:r>
            <w:proofErr w:type="spellStart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Прикладно-ориентированная</w:t>
            </w:r>
            <w:proofErr w:type="spellEnd"/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физическая культура</w:t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 с правилами соревнований по комплексу ГТО и совместно обсуждают его нормативные требования, наблюдают выполнение учителем тестовых упражнений комплекса, уточняют правила их выполнения;;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физической подготовки для самостоятельных занятий:;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0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к выполнению </w:t>
            </w:r>
            <w:r w:rsidRPr="000164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совершенствуют технику тестовых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упражнений, контролируют её элементы и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правильность выполнения другими учащимися (работа в парах и группах);;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разучивают упражнения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 xml:space="preserve">Практическая 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работа;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hyperlink r:id="rId51" w:history="1">
              <w:r w:rsidRPr="00016455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lang w:eastAsia="ru-RU"/>
                </w:rPr>
                <w:t>www.school.edu</w:t>
              </w:r>
            </w:hyperlink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.ru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https://uchi.ru/</w:t>
            </w: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</w:p>
        </w:tc>
      </w:tr>
      <w:tr w:rsidR="001F6761" w:rsidRPr="00016455" w:rsidTr="001F6761"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F144CB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016455" w:rsidRDefault="001F6761" w:rsidP="001F6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4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F6761" w:rsidRDefault="001F6761" w:rsidP="001F6761">
      <w:pPr>
        <w:pBdr>
          <w:bottom w:val="single" w:sz="6" w:space="5" w:color="000000"/>
        </w:pBdr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1F6761" w:rsidRPr="007D7B8A" w:rsidRDefault="001F6761" w:rsidP="00F144CB">
      <w:pPr>
        <w:pBdr>
          <w:bottom w:val="single" w:sz="6" w:space="5" w:color="000000"/>
        </w:pBdr>
        <w:shd w:val="clear" w:color="auto" w:fill="FFFFFF"/>
        <w:spacing w:after="0" w:line="240" w:lineRule="atLeast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val="en-US" w:eastAsia="ru-RU"/>
        </w:rPr>
      </w:pPr>
      <w:r w:rsidRPr="00C21F5D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ПОУРОЧНОЕ ПЛАНИРОВАНИЕ</w:t>
      </w:r>
      <w:r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для 3 класса</w:t>
      </w:r>
    </w:p>
    <w:tbl>
      <w:tblPr>
        <w:tblW w:w="10467" w:type="dxa"/>
        <w:tblInd w:w="-1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3255"/>
        <w:gridCol w:w="725"/>
        <w:gridCol w:w="1554"/>
        <w:gridCol w:w="1571"/>
        <w:gridCol w:w="1144"/>
        <w:gridCol w:w="1645"/>
      </w:tblGrid>
      <w:tr w:rsidR="001F6761" w:rsidRPr="00C21F5D" w:rsidTr="001F6761"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1F6761" w:rsidRPr="00C21F5D" w:rsidTr="001F6761">
        <w:tc>
          <w:tcPr>
            <w:tcW w:w="5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Возрождение Олимпийских игр. Символика и ритуалы первых Олимпийских игр.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</w:t>
            </w:r>
            <w:r w:rsidRPr="00C21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развития физических качеств. </w:t>
            </w:r>
          </w:p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rPr>
          <w:trHeight w:val="2174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Старт с опорой на одну руку и последующим ускорением.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Правила развития физических качеств. Зачет.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Прыжковые упражнения: прыжок в длину с места.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</w:p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Правила поведения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на уроках физической культуры, подбора одежды для занятий в спортивном зале и на открытом воздухе.</w:t>
            </w:r>
          </w:p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="00F1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F1186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Модуль "Гимнастика </w:t>
            </w: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F144CB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F11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Строевые упражнения и организующие команды на уроках физической культуры</w:t>
            </w: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44CB" w:rsidRPr="00F1186A" w:rsidRDefault="00F144CB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упражнения: построение и перестроение в одну и две шеренги, стоя на месте; повороты направо и налево; передвижение в колонне по одному, по два и в колонну по три с равномерной скоростью.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144CB" w:rsidRPr="00F1186A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Исходные положения в физических упражнениях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Исходные положения в физических упражнениях: стойки, упоры, седы, положения лёжа.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Гимнастические упражнения</w:t>
            </w: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Гимнастические упражнения: способы передвижения ходьбой и бегом; упражнения с гимнастическим мячом и гимнастической скакалкой.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1F6761" w:rsidRPr="00AE44E5" w:rsidRDefault="001F6761" w:rsidP="00F144CB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 группировке, толчком двумя ногами; прыжки в упоре на руки, толчком двумя ногами.</w:t>
            </w:r>
          </w:p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и эстафеты с передачей, броском и ловлей мяча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Игры для развития быстроты.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E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для развития внимания и ловкости.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содержания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AE44E5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лыжах.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на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 по учебной дистанции.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Преодоление небольших трамплинов при спуске с пологого склона в низкой стойке.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на лыжах.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и поворот упором; подъём «ёлочкой»; прохождение дистанции 3 км.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лыжах: «С горки на горку», Эстафета с передачей палок»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по лыжной трассе ранее изученными способами лыжных ходов.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для развития выносливости.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Передвижение по учебной лыжне одновременным одношажным ходом.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эстафеты с подъёмами и спусками с гор, преодоление подъёмов и препятствий.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3 км.  попеременный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C2147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C21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ознакомительного плавания.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кроле.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Старт, прыжок, поворот в плавании. Старт, стартовый прыжок, поворот «маятник».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Кроль на груди и на спине – совершенствование техники.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Дыхание и сочетание движений в брассе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работы рук и ног в брассе.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C21478">
              <w:rPr>
                <w:sz w:val="24"/>
                <w:szCs w:val="24"/>
              </w:rPr>
              <w:t xml:space="preserve">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t xml:space="preserve">Брасс </w:t>
            </w:r>
            <w:r w:rsidRPr="00C2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20х25 м, эстафета. </w:t>
            </w:r>
            <w:r w:rsidRPr="00C21F5D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 с мячами. Развитие координационных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Эстафеты. Развитие скоростно-силовых способностей.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3731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Передачи, ловля и бросок малого мяча. Подвижные игры.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3731A4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Бросок мяча через сетку. Упражнения на внимание по сигналу.</w:t>
            </w:r>
          </w:p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Передачи волейбольного мяча в парах.  Броски и ловля.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Футбол. Удары по воротам. Передачи в парах, тройках.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CD07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футбольного мяча по заданной траектории. Удары по мячу с места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D07F2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 на уроках. Прыжковые упражнения: прыжки и </w:t>
            </w:r>
            <w:proofErr w:type="spellStart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Прыжковые упражнения: прыжок в длину с места.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Прыжковые упражнения: прыжки и </w:t>
            </w:r>
          </w:p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малого (теннисного) мяча на дальность. 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Зачет. Метание малого (теннисного) мяча на дальность.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7D7B8A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набивного мяча двумя руками из-за головы, мяча двумя руками от груди.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A216D6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программы,</w:t>
            </w: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F6761" w:rsidRPr="00C21F5D" w:rsidTr="001F6761"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478" w:rsidRDefault="001F6761" w:rsidP="00F14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F6761" w:rsidRPr="00C21F5D" w:rsidRDefault="00F144CB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F6761" w:rsidRPr="00C21F5D" w:rsidRDefault="001F6761" w:rsidP="00F1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A216D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ТЕМАТИ</w:t>
      </w:r>
      <w:r w:rsidR="00A06F03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ЧЕСКОЕ ПЛАНИРОВАНИЕ </w:t>
      </w:r>
      <w:r w:rsidR="00A06C3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для 4 класса</w:t>
      </w:r>
    </w:p>
    <w:tbl>
      <w:tblPr>
        <w:tblW w:w="11483" w:type="dxa"/>
        <w:tblInd w:w="-1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709"/>
        <w:gridCol w:w="709"/>
        <w:gridCol w:w="850"/>
        <w:gridCol w:w="1134"/>
        <w:gridCol w:w="2410"/>
        <w:gridCol w:w="1559"/>
        <w:gridCol w:w="1560"/>
      </w:tblGrid>
      <w:tr w:rsidR="00A216D6" w:rsidRPr="00A216D6" w:rsidTr="00A216D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A216D6" w:rsidRPr="00A216D6" w:rsidTr="00A216D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1. ЗНАНИЯ О ФИЗИЧЕСКОЙ КУЛЬТУРЕ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обсуждают исторические предпосылки возрождения Олимпийских игр и олимпийского движения;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личностью Пьера де Кубертена, характеризуют его как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основателя идеи возрождения Олимпийских игр; анализируют смысл девиза Олимпийских игр и их символику; знакомятся с историей организации и проведения первых Олимпийских игр в Афинах;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2. СПОСОБЫ САМОСТОЯТЕЛЬНОЙ ДЕЯТЕЛЬНОСТИ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составления и заполнения основных разделов дневника физической культуры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06F0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 заполняют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дневник физической культуры в течение учебного года;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знакомятся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понятием «физическая подготовка», рассматривают его содержательное наполнение (физические качества), осмысливают физическую подготовленность как результат физической подготовки;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причинно-следственную связь между физической подготовкой и укреплением организм;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 тестирование индивидуальных показателей физической подготовленности и сравнивают их с возрастными стандартами (обучение в группах);;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выявляют «отстающие» в своём развитии физические качества и определяют состав упражнений для их целенаправленного развития.;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знакомятся со структурой плана занятий физической подготовкой, обсуждают целесообразность выделения его основных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частей, необходимость соблюдения их последовательности;;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правилами и способами расчета объёма времени для каждой части занятия и их учебным содержанием;;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способы самостоятельного составления содержания плана занятий физической подготовкой на основе результатов индивидуального тестирования;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3. ФИЗИЧЕСКОЕ СОВЕРШЕНСТВОВАНИЕ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Акробатическая комбинация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акробатические упражнения и комбинации;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стилизованные общеразвивающие упражнения, выполняемые с разной амплитудой движения, ритмом и темпом (выпрыгивание из упора присев, прогнувшись; прыжки вверх с разведением рук и ног в стороны; прыжки вверх толчком двумя ногами с приземлением в упор присев, прыжки с поворотами и элементами ритмической гимнастики);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на низком гимнастическом бревне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гимнастическом бревне и гимнастикой скамейке;;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упражнений на гимнастическом бревне (равновесие на одной ноге, стойка на коленях и с отведением ноги назад,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элементы ритмической гимнастики, соскок прогнувшись);;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гимнастическую комбинацию из 8—10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хорошо освоенных упражнений и разучивают её;;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упражнений другими учащимися, сравнивают их с образцами и выявляют возможные ошибки, предлагают способы их устранения (обучение в парах).;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Висы и упоры на невысокой гимнастической перекладине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ранее разученных упражнений на гимнастической перекладине;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наблюдают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анализируют образец техники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назад, определяют технические сложности в их исполнении, делают выводы;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описывают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перемаха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одной ногой вперёд и назад и разучивают её;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выполнения упражнения другими учащимися, сравнивают её с образцом и выявляют возможные ошибки, предлагают способы их устранения (обучение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«Гимнастика».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Упражнения ритмической гимнастики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упражнения ритмической гимнастики, танцевальные движения;;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разучивают стилизованные общеразвивающие упражнения для ритмической гимнастики (передвижения приставным шагом с движением рук и туловища, приседы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полуприседы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отведением одной руки в сторону, круговые движения туловища, прыжковые упражнения различной конфигурации);;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комбинацию ритмической гимнастики из хорошо разученных 8—10 упражнений, подбирают музыкальное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комбинацию и демонстрируют её выполнение;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Беговые упражнения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старта,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выполнения старта и разучивают её в единстве с последующим ускорением;;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старта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спринтерского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спринтерского бега, разучивают её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гладкого равномерного бега, уточняют её фазы и элементы,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гладкого равномерного бега, определяют его отличительные признаки от техники 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«Лёгкая атлетика»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Модуль «Лёгкая </w:t>
            </w: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атлетика».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ранее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разученные способы метания малого (теннисного) стоя на месте и с разбега, в неподвижную мишень и на дальность;;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учителя, сравнивают с техникой ранее разученных способов метания, находят отличительные признаки;;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броска малого мяча в подвижную мишень, акцентируют внимание на технике выполнения выявленных отличительных признаков;;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метания малого мяча другими учащимися, выявляют возможные ошибки и предлагают способы их устранения (работа в группах).;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Передвижение одновременным одношажным ходом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ранее разученные способы передвижения на лыжах;;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повторяют технику спусков, подъёмов и торможения с пологого склона;;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наблюдают и анализируют образец техники одновременного одношажного хода, сравнивают с техникой ранее разученных способов ходьбы, находят отличительные признаки и делают выводы;;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передвижение на лыжах одновременным одношажным ходом, выделяют фазы движения и их технические трудности;;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передвижения на лыжах одновременным одношажным ходом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технику передвижения на лыжах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технику передвижения на лыжах по учебной дистанции.;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«Зимние виды спорта». 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Преодоление небольших трамплинов при спуске с пологого склона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технику преодоления небольших препятствий, акцентируют внимание на выполнении технических элементов;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контролируют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преодоления препятствий другими учащимися, выявляют возможные ошибки и предлагают способы их устранения (работа в группах);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поведения на уроках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Упражнения ознакомительного плавания.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изучают правила поведения на уроках плавания, приводят примеры их применения в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плавательном бассейне; выполняют упражнения ознакомительного плавания; и координации;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ног в кроле на суше и в воде. Движения рук в кроле на груди и на спине. Дыхание и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сочетание движений в кроле. Старт, прыжок, поворот в плавании.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разученные упражнения для развития выносливости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line="25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Применяют разученные упражнения для развития координационных 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способностей</w:t>
            </w:r>
          </w:p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Используют разученные упражнения в самостоятель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ных занятиях при решении задач физической и тех</w:t>
            </w: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нической подготовки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Техника работы рук в брассе. Техника работы ног в брассе. Сочетание работы рук и ног в брассе.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осуществляют самоконтроль за физической нагрузкой во время этих занятий. Описывают технику выполнения плавательных упражнений, осваивают её самостоятельно, выявляют и устраняют характерные ошибки в процессе ее освоения.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Модуль «Плавание».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0"/>
                <w:szCs w:val="20"/>
              </w:rPr>
              <w:t>Кроль на груди и на спине – совершенствование техники. Брасс – совершенствование техники движения рук и ног. Подвижные игры на воде.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применяют плавательные упражнения для развития соответствующих физических способностей.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действия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ранее разученные технические действия игры баскетбол;;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образцами технических действий игрока без мяча (передвижения в стойке баскетболиста; прыжок вверх толчком одной и приземление на другую, остановка двумя шагами, остановка прыжком, повороты на месте);;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выполнение технических действий без мяча, выделяют их трудные элементы и акцентируют внимание на их выполнении;;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разучивают технические действия игрока без мяча по элементам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контролируют выполнение технических действий другими учащимися, анализируют их и определяют ошибки, дают рекомендации по их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устранению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изучают правила и играют с использованием разученных технических действий.;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Баскетбол».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Волейбол».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Игровые действия в волейболе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волейбол;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совершенствуют передачу мяча двумя руками снизу и сверху в разные зоны площадки соперника;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разучивают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игры в волейбол и знакомятся с игровыми действиями в нападении и защите;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играют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волейбол по правилам с использованием разученных технических действий;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  <w:r w:rsidR="00340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Удар по катящемуся мячу с разбега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ранее разученных технических действий игры футбол;;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образцом удара по катящемуся мячу с разбега, демонстрируемого учителем, выделяют его фазы и технические элементы;;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технику удара по катящемуся мячу с разбега и сравнивают её с техникой удара по неподвижному мячу, выявляют имеющиеся различия, делают выводы по способам обучения;;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разучивают технику удара по катящемуся мячу с разбега по фазам и в полной координации;;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контролируют технику выполнения удара по катящемуся мячу другими учащимися, выявляют возможные ошибки и предлагают способы их устранения (работа в парах);;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совершенствуют технику передачи катящегося мяча на разные расстояния и направления (обучение в парах);;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Модуль «Спортивные игры. Футбол». </w:t>
            </w: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знакомятся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114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 4. СПОРТ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34004E" w:rsidP="0034004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демонстрируют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приросты в показателях физической подготовленности и 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нормативных требований комплекса ГТО;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Практическая работа;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6D6" w:rsidRPr="00A216D6" w:rsidTr="00A216D6"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216D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216D6" w:rsidRPr="00A216D6" w:rsidRDefault="00A216D6" w:rsidP="00A216D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</w:p>
    <w:p w:rsidR="00A216D6" w:rsidRPr="00A216D6" w:rsidRDefault="00A216D6" w:rsidP="00A06F03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</w:pPr>
      <w:r w:rsidRPr="00A216D6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ПОУРО</w:t>
      </w:r>
      <w:r w:rsidR="00A06F03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>ЧНОЕ ПЛАНИРОВАНИЕ</w:t>
      </w:r>
      <w:r w:rsidR="00A06C3C">
        <w:rPr>
          <w:rFonts w:ascii="LiberationSerif" w:eastAsia="Times New Roman" w:hAnsi="LiberationSerif" w:cs="Times New Roman"/>
          <w:bCs/>
          <w:caps/>
          <w:kern w:val="36"/>
          <w:sz w:val="24"/>
          <w:szCs w:val="24"/>
          <w:lang w:eastAsia="ru-RU"/>
        </w:rPr>
        <w:t xml:space="preserve"> для 4 класса</w:t>
      </w:r>
    </w:p>
    <w:tbl>
      <w:tblPr>
        <w:tblW w:w="11057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056"/>
        <w:gridCol w:w="784"/>
        <w:gridCol w:w="1516"/>
        <w:gridCol w:w="1571"/>
        <w:gridCol w:w="1360"/>
        <w:gridCol w:w="2210"/>
      </w:tblGrid>
      <w:tr w:rsidR="00A216D6" w:rsidRPr="00A216D6" w:rsidTr="00A216D6"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A216D6" w:rsidRPr="00A216D6" w:rsidTr="00A216D6"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дневника физической культуры. Физическая подготовка человека. Правила развития физических качеств. 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2174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Техника безопасности на уроках. Беговые упражнения. Старт с опорой на одну руку и последующим ускорением.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 Спринтерский и гладкий равномерный бег по учебной дистанции; ранее разученные беговые упражнения.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Правила развития физических качеств. Зачет. Бег 30 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Беговые упражнения. Прыжковые упражнения: прыжок в длину с места. 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Беговые упражнения. Зачет. Прыжок в длину с места. Правила измерения показателей физической подготовленности. Составление плана самостоятельных занятий физической подготовкой. 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Удары по катящемуся мячу с разбега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в передаче мяча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Футбол. Игровая деятельность по правилам с использованием разученных технических приёмов мяча его ведении в футболе.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техники безопасности на уроках. Акробатическая комбинация. Строевой шаг, размыкание и смыкание на месте.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низком гимнастическом бревне. 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Висы и упоры на невысокой гимнастической перекладине. Прыжки через скакалку.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Упражнения ритмической гимнастики. Упражнения с партнером, акробатические, на гимнастической стенке. Упражнения с предметами.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«Гимнастика». 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 Баскетбол. Технические действия игрока без мяча: передвижение в стойке баскетболиста.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на уроках плавания. Плавание как средство отдыха, укрепления здоровья, закаливания.</w:t>
            </w:r>
            <w:r w:rsidRPr="00A216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ознакомительного плавания.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ног в кроле на суше и в воде. Движения рук в кроле на груди и на спине. Дыхание и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сочетание движений в кроле.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Старт, прыжок, поворот в плавании. Старт, стартовый прыжок, поворот «маятник». Кроль на груди и на спине – совершенствование техники.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груди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«Плавание».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Кроль на спине - 20х25 м, эстафета.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Техника работы рук в брассе. Техника работы ног в брассе.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Техника работы рук в брассе. Техника работы ног в брассе. Дыхание и сочетание движений в брассе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Сочетание работы рук и ног в брассе. Подвижные игры на воде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 xml:space="preserve"> Брасс – совершенствование техники движения рук и ног.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«Плавание».</w:t>
            </w:r>
            <w:r w:rsidRPr="00A216D6">
              <w:rPr>
                <w:sz w:val="24"/>
                <w:szCs w:val="24"/>
              </w:rPr>
              <w:t xml:space="preserve"> </w:t>
            </w:r>
            <w:r w:rsidRPr="00A216D6">
              <w:rPr>
                <w:rFonts w:ascii="Times New Roman" w:hAnsi="Times New Roman" w:cs="Times New Roman"/>
                <w:sz w:val="24"/>
                <w:szCs w:val="24"/>
              </w:rPr>
              <w:t>Брасс 20х25 м, эстафета. Подвижные игры на воде.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Правила техники безопасности на уроках. Передвижение на лыжах одновременным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Повороты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Передвижения на лыжах по учебной дистанции.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на лыжах: «С горки на горку», Эстафета с передачей палок»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Зачет. Преодоление небольших трамплинов при спуске с пологого склона в низкой стойке.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Спуски на лыжах.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Торможение и поворот упором; подъём «ёлочкой»; прохождение дистанции 3 км.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по лыжной трассе ранее изученными способами лыжных ходов.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Передвижение на лыжах для развития выносливости.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Зачет. Передвижение по учебной лыжне одновременным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одношажным ходом.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«Зимние виды спорта». Игры и эстафеты с подъёмами и спусками с гор, преодоление подъёмов и препятствий.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3 км.  попеременный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ход, скользящий шаг.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«Зимние виды спорта». Прохождение дистанции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216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км</w:t>
              </w:r>
            </w:smartTag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игры, эстафеты.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Остановка двумя шагами, остановка прыжком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Технические действия баскетболиста. Прыжок вверх толчком одной и приземление на другую в баскетболе.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Ранее разученные упражнения в ведении баскетбольного мяча в разных направлениях и по разной траектории.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Баскетбол. Тактические действия баскетболиста. Зачет. Передачи и броски мяча в корзину.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«Спортивные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на уроках. Волейбол. Приём и передача мяча двумя руками снизу и сверху в разные зоны площадки команды соперника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 Волейбол. Правила игры и игровая деятельность по правилам с использованием разученных технических приёмов в подаче мяча.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Игровая деятельность в приёме и передаче двумя руками снизу в волейболе.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«Спортивные игры.</w:t>
            </w:r>
          </w:p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Волейбол. Зачет. Волейбол по правилам с использованием разученных технических действии.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rPr>
          <w:trHeight w:val="160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подготовка: освоение содержания программы, демонстрация приростов в показателях физической подготовленности и </w:t>
            </w: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требований комплекса ГТО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62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Правила техники безопасности на уроках. Прыжковые упражнения: прыжки и </w:t>
            </w:r>
            <w:proofErr w:type="spellStart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Прыжковые упражнения: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«Лёгкая атлетика». Прыжковые упражнения: прыжки и </w:t>
            </w:r>
          </w:p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скоки Зачет. Прыжок в длину с места.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06F03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06F03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6F03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Метание малого (теннисного) мяча на дальность. Зачет. Метание малого (теннисного) мяча на дальность.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06F03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«Лёгкая атлетика». Броски набивного мяча двумя руками из-за головы, мяча двумя руками от груди.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6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widowControl w:val="0"/>
              <w:autoSpaceDE w:val="0"/>
              <w:autoSpaceDN w:val="0"/>
              <w:spacing w:after="0" w:line="240" w:lineRule="auto"/>
              <w:ind w:left="57" w:right="4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A216D6" w:rsidRPr="00A216D6" w:rsidTr="00A216D6">
        <w:tc>
          <w:tcPr>
            <w:tcW w:w="3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216D6" w:rsidP="00A06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216D6" w:rsidRPr="00A216D6" w:rsidRDefault="00A06F03" w:rsidP="00A0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68</w:t>
            </w:r>
          </w:p>
        </w:tc>
      </w:tr>
    </w:tbl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GoBack"/>
      <w:bookmarkEnd w:id="4"/>
    </w:p>
    <w:p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Физическая культура, 1-4 класс/Гурьев С.В.;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Т.Ю. и другие; под редакцией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М.Я., Акционерное общество «Издательство «Просвещение»;</w:t>
      </w:r>
    </w:p>
    <w:p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D7974" w:rsidRDefault="00BD7974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hyperlink r:id="rId52" w:history="1">
        <w:r w:rsidRPr="00611468">
          <w:rPr>
            <w:rStyle w:val="a6"/>
            <w:rFonts w:ascii="Times New Roman" w:eastAsia="Times New Roman" w:hAnsi="Times New Roman" w:cs="Times New Roman"/>
            <w:sz w:val="24"/>
            <w:szCs w:val="24"/>
            <w:bdr w:val="dashed" w:sz="6" w:space="0" w:color="FF0000" w:frame="1"/>
            <w:lang w:eastAsia="ru-RU"/>
          </w:rPr>
          <w:t>www.edu.ru</w:t>
        </w:r>
      </w:hyperlink>
    </w:p>
    <w:p w:rsidR="00BD7974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53" w:history="1">
        <w:r w:rsidR="00BD7974" w:rsidRPr="00611468">
          <w:rPr>
            <w:rStyle w:val="a6"/>
            <w:rFonts w:ascii="Times New Roman" w:eastAsia="Times New Roman" w:hAnsi="Times New Roman" w:cs="Times New Roman"/>
            <w:sz w:val="24"/>
            <w:szCs w:val="24"/>
            <w:bdr w:val="dashed" w:sz="6" w:space="0" w:color="FF0000" w:frame="1"/>
            <w:lang w:eastAsia="ru-RU"/>
          </w:rPr>
          <w:t>www.school.edu.ru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54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1047E3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:rsidR="001047E3" w:rsidRDefault="001047E3" w:rsidP="001047E3">
      <w:pPr>
        <w:tabs>
          <w:tab w:val="left" w:pos="2977"/>
          <w:tab w:val="left" w:pos="4005"/>
        </w:tabs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p w:rsidR="001047E3" w:rsidRDefault="001047E3" w:rsidP="001047E3">
      <w:pPr>
        <w:tabs>
          <w:tab w:val="left" w:pos="4005"/>
        </w:tabs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01DF" w:rsidRPr="00DA01DF" w:rsidRDefault="00DA01DF" w:rsidP="00DA01DF">
      <w:pPr>
        <w:tabs>
          <w:tab w:val="left" w:pos="4005"/>
        </w:tabs>
        <w:spacing w:line="256" w:lineRule="auto"/>
        <w:ind w:left="-567" w:right="-426" w:hanging="106"/>
        <w:rPr>
          <w:rFonts w:ascii="Times New Roman" w:hAnsi="Times New Roman" w:cs="Times New Roman"/>
          <w:sz w:val="24"/>
          <w:szCs w:val="24"/>
        </w:rPr>
      </w:pPr>
    </w:p>
    <w:p w:rsidR="00A216D6" w:rsidRDefault="00A216D6" w:rsidP="00A06F03">
      <w:pPr>
        <w:spacing w:after="0" w:line="240" w:lineRule="auto"/>
      </w:pPr>
    </w:p>
    <w:sectPr w:rsidR="00A216D6" w:rsidSect="009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05" w:rsidRDefault="001E2B05" w:rsidP="00D30B99">
      <w:pPr>
        <w:spacing w:after="0" w:line="240" w:lineRule="auto"/>
      </w:pPr>
      <w:r>
        <w:separator/>
      </w:r>
    </w:p>
  </w:endnote>
  <w:endnote w:type="continuationSeparator" w:id="0">
    <w:p w:rsidR="001E2B05" w:rsidRDefault="001E2B05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10" w:rsidRDefault="003027D6">
    <w:pPr>
      <w:pStyle w:val="aa"/>
      <w:spacing w:line="14" w:lineRule="auto"/>
      <w:ind w:left="0"/>
      <w:rPr>
        <w:sz w:val="20"/>
      </w:rPr>
    </w:pPr>
    <w:r w:rsidRPr="003027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38.8pt;margin-top:793.3pt;width:17.55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QO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Rz4EDq0CAACpBQAADgAA&#10;AAAAAAAAAAAAAAAuAgAAZHJzL2Uyb0RvYy54bWxQSwECLQAUAAYACAAAACEA1OVcO+EAAAAPAQAA&#10;DwAAAAAAAAAAAAAAAAAHBQAAZHJzL2Rvd25yZXYueG1sUEsFBgAAAAAEAAQA8wAAABUGAAAAAA==&#10;" filled="f" stroked="f">
          <v:textbox inset="0,0,0,0">
            <w:txbxContent>
              <w:p w:rsidR="00021310" w:rsidRDefault="003027D6">
                <w:pPr>
                  <w:spacing w:before="13"/>
                  <w:ind w:left="60"/>
                </w:pPr>
                <w:r>
                  <w:fldChar w:fldCharType="begin"/>
                </w:r>
                <w:r w:rsidR="00021310">
                  <w:instrText xml:space="preserve"> PAGE </w:instrText>
                </w:r>
                <w:r>
                  <w:fldChar w:fldCharType="separate"/>
                </w:r>
                <w:r w:rsidR="00BD7974">
                  <w:rPr>
                    <w:noProof/>
                  </w:rPr>
                  <w:t>32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05" w:rsidRDefault="001E2B05" w:rsidP="00D30B99">
      <w:pPr>
        <w:spacing w:after="0" w:line="240" w:lineRule="auto"/>
      </w:pPr>
      <w:r>
        <w:separator/>
      </w:r>
    </w:p>
  </w:footnote>
  <w:footnote w:type="continuationSeparator" w:id="0">
    <w:p w:rsidR="001E2B05" w:rsidRDefault="001E2B05" w:rsidP="00D3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310" w:rsidRDefault="00021310">
    <w:pPr>
      <w:pStyle w:val="aa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AD1"/>
    <w:rsid w:val="00021310"/>
    <w:rsid w:val="000949D1"/>
    <w:rsid w:val="001047E3"/>
    <w:rsid w:val="001112B3"/>
    <w:rsid w:val="001E2B05"/>
    <w:rsid w:val="001F6761"/>
    <w:rsid w:val="002F0FCF"/>
    <w:rsid w:val="00300A3A"/>
    <w:rsid w:val="003027D6"/>
    <w:rsid w:val="0034004E"/>
    <w:rsid w:val="003B36AD"/>
    <w:rsid w:val="00401D31"/>
    <w:rsid w:val="0069511F"/>
    <w:rsid w:val="007310FA"/>
    <w:rsid w:val="00844281"/>
    <w:rsid w:val="00864AD1"/>
    <w:rsid w:val="009A2564"/>
    <w:rsid w:val="00A06C3C"/>
    <w:rsid w:val="00A06F03"/>
    <w:rsid w:val="00A216D6"/>
    <w:rsid w:val="00B37400"/>
    <w:rsid w:val="00BD7974"/>
    <w:rsid w:val="00CB6A8D"/>
    <w:rsid w:val="00D04F81"/>
    <w:rsid w:val="00D30B99"/>
    <w:rsid w:val="00DA01DF"/>
    <w:rsid w:val="00E55FE2"/>
    <w:rsid w:val="00ED731E"/>
    <w:rsid w:val="00EF3A16"/>
    <w:rsid w:val="00F1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64"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hool.edu" TargetMode="External"/><Relationship Id="rId18" Type="http://schemas.openxmlformats.org/officeDocument/2006/relationships/hyperlink" Target="http://www.school.edu" TargetMode="External"/><Relationship Id="rId26" Type="http://schemas.openxmlformats.org/officeDocument/2006/relationships/hyperlink" Target="http://www.school.edu" TargetMode="External"/><Relationship Id="rId39" Type="http://schemas.openxmlformats.org/officeDocument/2006/relationships/hyperlink" Target="http://www.school.edu" TargetMode="External"/><Relationship Id="rId21" Type="http://schemas.openxmlformats.org/officeDocument/2006/relationships/hyperlink" Target="http://www.school.edu" TargetMode="External"/><Relationship Id="rId34" Type="http://schemas.openxmlformats.org/officeDocument/2006/relationships/hyperlink" Target="http://www.school.edu" TargetMode="External"/><Relationship Id="rId42" Type="http://schemas.openxmlformats.org/officeDocument/2006/relationships/hyperlink" Target="http://www.school.edu" TargetMode="External"/><Relationship Id="rId47" Type="http://schemas.openxmlformats.org/officeDocument/2006/relationships/hyperlink" Target="http://www.school.edu" TargetMode="External"/><Relationship Id="rId50" Type="http://schemas.openxmlformats.org/officeDocument/2006/relationships/hyperlink" Target="http://www.school.edu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chool.edu" TargetMode="External"/><Relationship Id="rId17" Type="http://schemas.openxmlformats.org/officeDocument/2006/relationships/hyperlink" Target="http://www.school.edu" TargetMode="External"/><Relationship Id="rId25" Type="http://schemas.openxmlformats.org/officeDocument/2006/relationships/hyperlink" Target="http://www.school.edu" TargetMode="External"/><Relationship Id="rId33" Type="http://schemas.openxmlformats.org/officeDocument/2006/relationships/hyperlink" Target="http://www.school.edu" TargetMode="External"/><Relationship Id="rId38" Type="http://schemas.openxmlformats.org/officeDocument/2006/relationships/hyperlink" Target="http://www.school.edu" TargetMode="External"/><Relationship Id="rId46" Type="http://schemas.openxmlformats.org/officeDocument/2006/relationships/hyperlink" Target="http://www.schoo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" TargetMode="External"/><Relationship Id="rId20" Type="http://schemas.openxmlformats.org/officeDocument/2006/relationships/hyperlink" Target="http://www.school.edu" TargetMode="External"/><Relationship Id="rId29" Type="http://schemas.openxmlformats.org/officeDocument/2006/relationships/hyperlink" Target="http://www.school.edu" TargetMode="External"/><Relationship Id="rId41" Type="http://schemas.openxmlformats.org/officeDocument/2006/relationships/hyperlink" Target="http://www.school.edu" TargetMode="External"/><Relationship Id="rId54" Type="http://schemas.openxmlformats.org/officeDocument/2006/relationships/hyperlink" Target="https://uch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" TargetMode="External"/><Relationship Id="rId24" Type="http://schemas.openxmlformats.org/officeDocument/2006/relationships/hyperlink" Target="http://www.school.edu" TargetMode="External"/><Relationship Id="rId32" Type="http://schemas.openxmlformats.org/officeDocument/2006/relationships/hyperlink" Target="http://www.school.edu" TargetMode="External"/><Relationship Id="rId37" Type="http://schemas.openxmlformats.org/officeDocument/2006/relationships/hyperlink" Target="http://www.school.edu" TargetMode="External"/><Relationship Id="rId40" Type="http://schemas.openxmlformats.org/officeDocument/2006/relationships/hyperlink" Target="http://www.school.edu" TargetMode="External"/><Relationship Id="rId45" Type="http://schemas.openxmlformats.org/officeDocument/2006/relationships/hyperlink" Target="http://www.school.edu" TargetMode="External"/><Relationship Id="rId53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.edu" TargetMode="External"/><Relationship Id="rId23" Type="http://schemas.openxmlformats.org/officeDocument/2006/relationships/hyperlink" Target="http://www.school.edu" TargetMode="External"/><Relationship Id="rId28" Type="http://schemas.openxmlformats.org/officeDocument/2006/relationships/hyperlink" Target="http://www.school.edu" TargetMode="External"/><Relationship Id="rId36" Type="http://schemas.openxmlformats.org/officeDocument/2006/relationships/hyperlink" Target="http://www.school.edu" TargetMode="External"/><Relationship Id="rId49" Type="http://schemas.openxmlformats.org/officeDocument/2006/relationships/hyperlink" Target="http://www.school.edu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://www.school.edu" TargetMode="External"/><Relationship Id="rId19" Type="http://schemas.openxmlformats.org/officeDocument/2006/relationships/hyperlink" Target="http://www.school.edu" TargetMode="External"/><Relationship Id="rId31" Type="http://schemas.openxmlformats.org/officeDocument/2006/relationships/hyperlink" Target="http://www.school.edu" TargetMode="External"/><Relationship Id="rId44" Type="http://schemas.openxmlformats.org/officeDocument/2006/relationships/hyperlink" Target="http://www.school.edu" TargetMode="External"/><Relationship Id="rId52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" TargetMode="External"/><Relationship Id="rId22" Type="http://schemas.openxmlformats.org/officeDocument/2006/relationships/hyperlink" Target="http://www.school.edu" TargetMode="External"/><Relationship Id="rId27" Type="http://schemas.openxmlformats.org/officeDocument/2006/relationships/hyperlink" Target="http://www.school.edu" TargetMode="External"/><Relationship Id="rId30" Type="http://schemas.openxmlformats.org/officeDocument/2006/relationships/hyperlink" Target="http://www.school.edu" TargetMode="External"/><Relationship Id="rId35" Type="http://schemas.openxmlformats.org/officeDocument/2006/relationships/hyperlink" Target="http://www.school.edu" TargetMode="External"/><Relationship Id="rId43" Type="http://schemas.openxmlformats.org/officeDocument/2006/relationships/hyperlink" Target="http://www.school.edu" TargetMode="External"/><Relationship Id="rId48" Type="http://schemas.openxmlformats.org/officeDocument/2006/relationships/hyperlink" Target="http://www.school.edu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www.school.ed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9D4B-3420-44CA-989A-E33BE766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18524</Words>
  <Characters>105592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</cp:lastModifiedBy>
  <cp:revision>4</cp:revision>
  <dcterms:created xsi:type="dcterms:W3CDTF">2023-10-06T06:54:00Z</dcterms:created>
  <dcterms:modified xsi:type="dcterms:W3CDTF">2023-10-09T09:09:00Z</dcterms:modified>
</cp:coreProperties>
</file>