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501F" w14:textId="77777777" w:rsidR="000D0944" w:rsidRDefault="000D0944" w:rsidP="000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ED79BE" w14:textId="77777777" w:rsidR="000D0944" w:rsidRPr="00DA532A" w:rsidRDefault="000D0944" w:rsidP="000D0944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БЮДЖЕТНОЕ ОБЩЕОБРАЗОВАТЕЛЬНОЕ УЧРЕЖДЕНИЕ</w:t>
      </w:r>
    </w:p>
    <w:p w14:paraId="79646EF9" w14:textId="77777777" w:rsidR="000D0944" w:rsidRPr="00DA532A" w:rsidRDefault="000D0944" w:rsidP="000D0944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14:paraId="1D023774" w14:textId="77777777" w:rsidR="000D0944" w:rsidRPr="00DA532A" w:rsidRDefault="000D0944" w:rsidP="000D0944">
      <w:pPr>
        <w:pStyle w:val="P1"/>
        <w:jc w:val="left"/>
        <w:rPr>
          <w:rFonts w:cs="Times New Roman"/>
          <w:szCs w:val="24"/>
        </w:rPr>
      </w:pPr>
    </w:p>
    <w:p w14:paraId="79160D51" w14:textId="596A5CB0" w:rsidR="000D0944" w:rsidRPr="00DA532A" w:rsidRDefault="000D0944" w:rsidP="000D0944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="0042284E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«Утверждаю»    </w:t>
      </w:r>
    </w:p>
    <w:p w14:paraId="5E09D4C2" w14:textId="02F02693" w:rsidR="000D0944" w:rsidRPr="00DA532A" w:rsidRDefault="000D0944" w:rsidP="000D0944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 w:rsidR="0042284E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 Директор МБОУ Крюковской СОШ</w:t>
      </w:r>
    </w:p>
    <w:p w14:paraId="3A340BE4" w14:textId="322797B3" w:rsidR="000D0944" w:rsidRPr="00DA532A" w:rsidRDefault="000D0944" w:rsidP="000D0944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</w:t>
      </w:r>
      <w:r w:rsidR="0042284E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</w:t>
      </w:r>
      <w:r w:rsidR="00AF00AC">
        <w:rPr>
          <w:rFonts w:ascii="Times New Roman" w:hAnsi="Times New Roman"/>
          <w:color w:val="000000"/>
        </w:rPr>
        <w:t xml:space="preserve">  Приказ </w:t>
      </w:r>
      <w:proofErr w:type="gramStart"/>
      <w:r w:rsidR="00AF00AC">
        <w:rPr>
          <w:rFonts w:ascii="Times New Roman" w:hAnsi="Times New Roman"/>
          <w:color w:val="000000"/>
        </w:rPr>
        <w:t>от  31.08.2022</w:t>
      </w:r>
      <w:proofErr w:type="gramEnd"/>
      <w:r>
        <w:rPr>
          <w:rFonts w:ascii="Times New Roman" w:hAnsi="Times New Roman"/>
          <w:color w:val="000000"/>
        </w:rPr>
        <w:t xml:space="preserve"> года        </w:t>
      </w:r>
      <w:r w:rsidRPr="00DA532A">
        <w:rPr>
          <w:rFonts w:ascii="Times New Roman" w:hAnsi="Times New Roman"/>
          <w:color w:val="000000"/>
        </w:rPr>
        <w:t xml:space="preserve">№ </w:t>
      </w:r>
      <w:r w:rsidR="00AF00AC">
        <w:rPr>
          <w:rFonts w:ascii="Times New Roman" w:hAnsi="Times New Roman"/>
          <w:color w:val="000000"/>
        </w:rPr>
        <w:t xml:space="preserve">  20</w:t>
      </w:r>
      <w:r>
        <w:rPr>
          <w:rFonts w:ascii="Times New Roman" w:hAnsi="Times New Roman"/>
          <w:color w:val="000000"/>
        </w:rPr>
        <w:t xml:space="preserve"> </w:t>
      </w:r>
      <w:r w:rsidRPr="00DA532A">
        <w:rPr>
          <w:rFonts w:ascii="Times New Roman" w:hAnsi="Times New Roman"/>
          <w:color w:val="000000"/>
        </w:rPr>
        <w:t>- ОД</w:t>
      </w:r>
    </w:p>
    <w:p w14:paraId="79B8F581" w14:textId="50F02FFF" w:rsidR="000D0944" w:rsidRDefault="000D0944" w:rsidP="000D0944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</w:t>
      </w:r>
      <w:r w:rsidR="0042284E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</w:t>
      </w:r>
      <w:r w:rsidRPr="00DA532A">
        <w:rPr>
          <w:rFonts w:ascii="Times New Roman" w:hAnsi="Times New Roman"/>
          <w:color w:val="000000"/>
        </w:rPr>
        <w:t xml:space="preserve"> ___________________     Г.А. Молчанова</w:t>
      </w:r>
    </w:p>
    <w:p w14:paraId="655CD932" w14:textId="5E6B30A2" w:rsidR="000D0944" w:rsidRPr="00DA532A" w:rsidRDefault="000D0944" w:rsidP="000D0944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</w:t>
      </w:r>
      <w:r w:rsidRPr="00DA532A">
        <w:rPr>
          <w:rFonts w:ascii="Times New Roman" w:hAnsi="Times New Roman"/>
          <w:b/>
          <w:sz w:val="28"/>
        </w:rPr>
        <w:t>РАБОЧАЯ ПРОГРАММА</w:t>
      </w:r>
    </w:p>
    <w:p w14:paraId="36054E1F" w14:textId="77777777" w:rsidR="000D0944" w:rsidRPr="00B108B4" w:rsidRDefault="000D0944" w:rsidP="000D0944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 истории</w:t>
      </w:r>
    </w:p>
    <w:p w14:paraId="45055E3E" w14:textId="027888C8" w:rsidR="000D0944" w:rsidRPr="00DA532A" w:rsidRDefault="000D0944" w:rsidP="000D0944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14:paraId="79FD4C9B" w14:textId="77777777" w:rsidR="000D0944" w:rsidRPr="007532CB" w:rsidRDefault="000D0944" w:rsidP="000D0944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 xml:space="preserve">-  основное общее образование </w:t>
      </w:r>
      <w:r>
        <w:rPr>
          <w:rFonts w:ascii="Times New Roman" w:hAnsi="Times New Roman"/>
          <w:b/>
          <w:sz w:val="28"/>
          <w:u w:val="single"/>
        </w:rPr>
        <w:t>9 класс</w:t>
      </w:r>
    </w:p>
    <w:p w14:paraId="563E019D" w14:textId="31A90015" w:rsidR="000D0944" w:rsidRPr="00DA532A" w:rsidRDefault="000D0944" w:rsidP="000D0944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8A09A2">
        <w:rPr>
          <w:rFonts w:ascii="Times New Roman" w:hAnsi="Times New Roman"/>
          <w:i/>
        </w:rPr>
        <w:t>начальное общее,</w:t>
      </w:r>
      <w:r w:rsidRPr="00DA532A">
        <w:rPr>
          <w:rFonts w:ascii="Times New Roman" w:hAnsi="Times New Roman"/>
          <w:i/>
        </w:rPr>
        <w:t xml:space="preserve"> </w:t>
      </w:r>
      <w:r w:rsidRPr="00F10387">
        <w:rPr>
          <w:rFonts w:ascii="Times New Roman" w:hAnsi="Times New Roman"/>
          <w:i/>
          <w:u w:val="single"/>
        </w:rPr>
        <w:t>основное общее</w:t>
      </w:r>
      <w:r w:rsidRPr="00DA532A">
        <w:rPr>
          <w:rFonts w:ascii="Times New Roman" w:hAnsi="Times New Roman"/>
          <w:i/>
        </w:rPr>
        <w:t xml:space="preserve">, </w:t>
      </w:r>
      <w:r w:rsidRPr="00F10387">
        <w:rPr>
          <w:rFonts w:ascii="Times New Roman" w:hAnsi="Times New Roman"/>
          <w:i/>
        </w:rPr>
        <w:t>среднее общее образование</w:t>
      </w:r>
      <w:r w:rsidRPr="00DA532A">
        <w:rPr>
          <w:rFonts w:ascii="Times New Roman" w:hAnsi="Times New Roman"/>
          <w:i/>
        </w:rPr>
        <w:t xml:space="preserve"> с указанием класса)</w:t>
      </w:r>
    </w:p>
    <w:p w14:paraId="1A02ACB2" w14:textId="3831D49E" w:rsidR="000D0944" w:rsidRPr="007532CB" w:rsidRDefault="000D0944" w:rsidP="000D094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- </w:t>
      </w:r>
      <w:r w:rsidR="00E563F1">
        <w:rPr>
          <w:rFonts w:ascii="Times New Roman" w:hAnsi="Times New Roman"/>
          <w:b/>
          <w:sz w:val="28"/>
          <w:szCs w:val="28"/>
          <w:u w:val="single"/>
        </w:rPr>
        <w:t>……69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…..</w:t>
      </w:r>
    </w:p>
    <w:p w14:paraId="73A7F04B" w14:textId="77777777" w:rsidR="000D0944" w:rsidRPr="004E7BA4" w:rsidRDefault="000D0944" w:rsidP="000D094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Разумейченко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Елена Анатольевна</w:t>
      </w:r>
    </w:p>
    <w:p w14:paraId="65003DCD" w14:textId="12820FE1" w:rsidR="000D0944" w:rsidRPr="000D0944" w:rsidRDefault="000D0944" w:rsidP="000D0944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</w:rPr>
        <w:t xml:space="preserve">                   </w:t>
      </w:r>
      <w:r w:rsidRPr="00DA532A">
        <w:rPr>
          <w:rFonts w:ascii="Times New Roman" w:hAnsi="Times New Roman"/>
          <w:i/>
        </w:rPr>
        <w:t>(ФИО)</w:t>
      </w:r>
    </w:p>
    <w:p w14:paraId="554FCEB8" w14:textId="77777777" w:rsidR="000D0944" w:rsidRDefault="000D0944" w:rsidP="000D0944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32A">
        <w:rPr>
          <w:rFonts w:ascii="Times New Roman" w:hAnsi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1BA3C3C" w14:textId="77777777" w:rsidR="000D0944" w:rsidRPr="000A29DB" w:rsidRDefault="000D0944" w:rsidP="000D094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</w:t>
      </w:r>
      <w:r w:rsidRPr="000A2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компонента</w:t>
      </w:r>
      <w:r w:rsidRPr="000A29DB">
        <w:rPr>
          <w:rFonts w:ascii="Times New Roman" w:hAnsi="Times New Roman"/>
          <w:sz w:val="24"/>
          <w:szCs w:val="24"/>
        </w:rPr>
        <w:t xml:space="preserve"> государственного стандарта (начального общего образования, основного общего образования, среднего (полного) общего обра</w:t>
      </w:r>
      <w:r>
        <w:rPr>
          <w:rFonts w:ascii="Times New Roman" w:hAnsi="Times New Roman"/>
          <w:sz w:val="24"/>
          <w:szCs w:val="24"/>
        </w:rPr>
        <w:t>зования) по утверждении приказа</w:t>
      </w:r>
      <w:r w:rsidRPr="000A29DB">
        <w:rPr>
          <w:rFonts w:ascii="Times New Roman" w:hAnsi="Times New Roman"/>
          <w:sz w:val="24"/>
          <w:szCs w:val="24"/>
        </w:rPr>
        <w:t xml:space="preserve"> Минобразования России от 05.03.2004 г. № 1089;</w:t>
      </w:r>
    </w:p>
    <w:p w14:paraId="10A5D05F" w14:textId="77777777" w:rsidR="000D0944" w:rsidRPr="000A29DB" w:rsidRDefault="000D0944" w:rsidP="000D09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29DB">
        <w:rPr>
          <w:rFonts w:ascii="Times New Roman" w:hAnsi="Times New Roman"/>
          <w:sz w:val="24"/>
          <w:szCs w:val="24"/>
        </w:rPr>
        <w:t>Федерального государственного стандарта основного общего образования, утверждён</w:t>
      </w:r>
      <w:r>
        <w:rPr>
          <w:rFonts w:ascii="Times New Roman" w:hAnsi="Times New Roman"/>
          <w:sz w:val="24"/>
          <w:szCs w:val="24"/>
        </w:rPr>
        <w:t>ного</w:t>
      </w:r>
      <w:r w:rsidRPr="000A29DB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17.12.2010 г. № 1897;</w:t>
      </w:r>
    </w:p>
    <w:p w14:paraId="443788AE" w14:textId="77777777" w:rsidR="000D0944" w:rsidRDefault="000D0944" w:rsidP="000D09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540B">
        <w:rPr>
          <w:rFonts w:ascii="Times New Roman" w:hAnsi="Times New Roman"/>
          <w:color w:val="000000" w:themeColor="text1"/>
          <w:sz w:val="24"/>
          <w:szCs w:val="24"/>
        </w:rPr>
        <w:t xml:space="preserve">С законом </w:t>
      </w:r>
      <w:r w:rsidRPr="000A29DB">
        <w:rPr>
          <w:rFonts w:ascii="Times New Roman" w:hAnsi="Times New Roman"/>
          <w:sz w:val="24"/>
          <w:szCs w:val="24"/>
        </w:rPr>
        <w:t>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14:paraId="21834F95" w14:textId="77777777" w:rsidR="000D0944" w:rsidRPr="000442BF" w:rsidRDefault="000D0944" w:rsidP="000D09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42BF">
        <w:rPr>
          <w:rFonts w:ascii="Times New Roman" w:hAnsi="Times New Roman"/>
          <w:sz w:val="24"/>
          <w:szCs w:val="24"/>
        </w:rPr>
        <w:t xml:space="preserve">Примерной программы </w:t>
      </w:r>
      <w:r w:rsidRPr="0048540B">
        <w:rPr>
          <w:rFonts w:ascii="Times New Roman" w:hAnsi="Times New Roman"/>
          <w:color w:val="000000" w:themeColor="text1"/>
          <w:sz w:val="24"/>
          <w:szCs w:val="24"/>
        </w:rPr>
        <w:t xml:space="preserve">среднего общего образования </w:t>
      </w:r>
      <w:r w:rsidRPr="000442BF">
        <w:rPr>
          <w:rFonts w:ascii="Times New Roman" w:hAnsi="Times New Roman"/>
          <w:sz w:val="24"/>
          <w:szCs w:val="24"/>
        </w:rPr>
        <w:t>по истории (базовый уро</w:t>
      </w:r>
      <w:r>
        <w:rPr>
          <w:rFonts w:ascii="Times New Roman" w:hAnsi="Times New Roman"/>
          <w:sz w:val="24"/>
          <w:szCs w:val="24"/>
        </w:rPr>
        <w:t>вень) Москва «Просвещение», 2016</w:t>
      </w:r>
      <w:r w:rsidRPr="000442BF">
        <w:rPr>
          <w:rFonts w:ascii="Times New Roman" w:hAnsi="Times New Roman"/>
          <w:sz w:val="24"/>
          <w:szCs w:val="24"/>
        </w:rPr>
        <w:t xml:space="preserve"> год</w:t>
      </w:r>
    </w:p>
    <w:p w14:paraId="4590CED6" w14:textId="77777777" w:rsidR="000D0944" w:rsidRDefault="000D0944" w:rsidP="000D0944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(примерная программа/программы, издательство, год издания)</w:t>
      </w:r>
    </w:p>
    <w:p w14:paraId="20D8E98E" w14:textId="60EE9235" w:rsidR="000D0944" w:rsidRDefault="000D0944" w:rsidP="000D0944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  <w:r w:rsidR="00AF00AC">
        <w:rPr>
          <w:rFonts w:ascii="Times New Roman" w:hAnsi="Times New Roman"/>
          <w:sz w:val="28"/>
        </w:rPr>
        <w:t xml:space="preserve"> 2022</w:t>
      </w:r>
      <w:r>
        <w:rPr>
          <w:rFonts w:ascii="Times New Roman" w:hAnsi="Times New Roman"/>
          <w:sz w:val="28"/>
        </w:rPr>
        <w:t xml:space="preserve"> год </w:t>
      </w:r>
    </w:p>
    <w:p w14:paraId="5F5BBB10" w14:textId="77777777" w:rsidR="000D0944" w:rsidRDefault="000D0944" w:rsidP="000D0944">
      <w:pPr>
        <w:spacing w:after="0" w:line="360" w:lineRule="auto"/>
        <w:rPr>
          <w:rFonts w:ascii="Times New Roman" w:hAnsi="Times New Roman"/>
          <w:i/>
        </w:rPr>
      </w:pPr>
    </w:p>
    <w:p w14:paraId="325C0BEA" w14:textId="6175AE35" w:rsidR="008D378A" w:rsidRDefault="000E2423" w:rsidP="000E24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t>Планируемые результаты освоения учебного предмета.</w:t>
      </w:r>
    </w:p>
    <w:p w14:paraId="030300C0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14:paraId="2540813F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14:paraId="36AB09E8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познавательный интерес к прошлому своей страны</w:t>
      </w:r>
    </w:p>
    <w:p w14:paraId="5AA7E6B7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гуманистических традиций и ценностей современного общества, уважение прав и свобод человека;</w:t>
      </w:r>
    </w:p>
    <w:p w14:paraId="764AE7B9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своей точки зрения, её аргументация в соответствии с возрастными возможностями;</w:t>
      </w:r>
    </w:p>
    <w:p w14:paraId="32A89DF7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09C0ED04" w14:textId="0055A07D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</w:t>
      </w:r>
      <w:r w:rsidR="0049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D2413E" w14:textId="77777777" w:rsidR="00FF6030" w:rsidRDefault="00FF6030" w:rsidP="00FF6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517597" w14:textId="411737BA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F6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F6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="0049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18F21A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сознательно организовывать и регулировать свою деятельность — учебную, общественную и др.;</w:t>
      </w:r>
    </w:p>
    <w:p w14:paraId="390CBDE4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при поддержке учителя новые для себя задачи в учёбе и познавательной деятельности;</w:t>
      </w:r>
    </w:p>
    <w:p w14:paraId="38DDA3A1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9DB1C20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14:paraId="55D2B9C9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ранее изученный материал для решения познавательных задач;</w:t>
      </w:r>
    </w:p>
    <w:p w14:paraId="102E3CC6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логически строить рассуждение, выстраивать ответ в соответствии с заданием;</w:t>
      </w:r>
    </w:p>
    <w:p w14:paraId="58DE28DB" w14:textId="796DF5F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начальные исследовательские умения при решении поисковых задач</w:t>
      </w:r>
      <w:r w:rsidR="0049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B53CC7" w14:textId="77777777" w:rsidR="00FF6030" w:rsidRDefault="00FF6030" w:rsidP="00FF6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D24AD9" w14:textId="5E1DC256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14:paraId="678E593F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целостными представлениями об историческом пути народов как необходимой основой миропонимания и познания общества;</w:t>
      </w:r>
    </w:p>
    <w:p w14:paraId="5B02ADBC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применять понятийный аппарат исторического знания;</w:t>
      </w:r>
    </w:p>
    <w:p w14:paraId="10CFFC10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изучать информацию различных исторических источников, раскрывая их познавательную ценность;</w:t>
      </w:r>
    </w:p>
    <w:p w14:paraId="1605A178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расширение опыта оценочной деятельности на основе осмысления жизни и деяний личностей и народов в истории;</w:t>
      </w:r>
    </w:p>
    <w:p w14:paraId="71104026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1779DD8E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знать имена выдающихся деятелей XVIII в., важнейшие факты их биографии; основные этапы и ключевые события всеобщей истории периода конца XVII— </w:t>
      </w:r>
      <w:proofErr w:type="spellStart"/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XVIIIв.в</w:t>
      </w:r>
      <w:proofErr w:type="spellEnd"/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важнейшие достижения культуры и системы ценностей, сформировавшиеся в ходе исторического развития; изученные виды исторических источников;</w:t>
      </w:r>
    </w:p>
    <w:p w14:paraId="39354BDB" w14:textId="77777777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4CABDE09" w14:textId="7871D210" w:rsidR="00FF6030" w:rsidRPr="00FF6030" w:rsidRDefault="00FF6030" w:rsidP="00FF60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F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исторического источника при ответе на вопросы и решении различных.</w:t>
      </w:r>
    </w:p>
    <w:p w14:paraId="76478E3C" w14:textId="322882B1" w:rsidR="000E2423" w:rsidRPr="00382811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6BBC0C4" w14:textId="64239D39" w:rsidR="000E2423" w:rsidRPr="00382811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5537770" w14:textId="2E19D476" w:rsidR="00382811" w:rsidRP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FF8855D" w14:textId="6C211A19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F31EB4" w14:textId="25EDAF57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A6C6F2E" w14:textId="1CF1F1A2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CF96FE" w14:textId="1EE03829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D744FA" w14:textId="4F7DFA9E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F046A66" w14:textId="57728D37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A05FBB" w14:textId="0385603B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56999E" w14:textId="61E96878" w:rsidR="000E2423" w:rsidRDefault="000E2423" w:rsidP="00382811">
      <w:pPr>
        <w:rPr>
          <w:rFonts w:ascii="Times New Roman" w:hAnsi="Times New Roman" w:cs="Times New Roman"/>
          <w:sz w:val="28"/>
          <w:szCs w:val="28"/>
        </w:rPr>
      </w:pPr>
    </w:p>
    <w:p w14:paraId="5259BD0D" w14:textId="57B6866B" w:rsidR="00FF6030" w:rsidRDefault="00FF6030" w:rsidP="00382811">
      <w:pPr>
        <w:rPr>
          <w:rFonts w:ascii="Times New Roman" w:hAnsi="Times New Roman" w:cs="Times New Roman"/>
          <w:sz w:val="28"/>
          <w:szCs w:val="28"/>
        </w:rPr>
      </w:pPr>
    </w:p>
    <w:p w14:paraId="104FA9E4" w14:textId="5B353C56" w:rsidR="00FF6030" w:rsidRDefault="00FF6030" w:rsidP="00382811">
      <w:pPr>
        <w:rPr>
          <w:rFonts w:ascii="Times New Roman" w:hAnsi="Times New Roman" w:cs="Times New Roman"/>
          <w:sz w:val="28"/>
          <w:szCs w:val="28"/>
        </w:rPr>
      </w:pPr>
    </w:p>
    <w:p w14:paraId="24588509" w14:textId="77777777" w:rsidR="00FF6030" w:rsidRDefault="00FF6030" w:rsidP="00382811">
      <w:pPr>
        <w:rPr>
          <w:rFonts w:ascii="Times New Roman" w:hAnsi="Times New Roman" w:cs="Times New Roman"/>
          <w:sz w:val="28"/>
          <w:szCs w:val="28"/>
        </w:rPr>
      </w:pPr>
    </w:p>
    <w:p w14:paraId="60E86994" w14:textId="77777777" w:rsidR="00382811" w:rsidRDefault="00382811" w:rsidP="00382811">
      <w:pPr>
        <w:rPr>
          <w:rFonts w:ascii="Times New Roman" w:hAnsi="Times New Roman" w:cs="Times New Roman"/>
          <w:sz w:val="28"/>
          <w:szCs w:val="28"/>
        </w:rPr>
      </w:pPr>
    </w:p>
    <w:p w14:paraId="47C5670F" w14:textId="2B9E712D" w:rsidR="000E2423" w:rsidRDefault="000E2423" w:rsidP="000E24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предмета.</w:t>
      </w:r>
    </w:p>
    <w:p w14:paraId="6147B149" w14:textId="153BBFA8" w:rsidR="00FF6030" w:rsidRDefault="00FF6030" w:rsidP="00EB6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F60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История России</w:t>
      </w:r>
      <w:r w:rsidR="00EB6B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14:paraId="52E899EB" w14:textId="4065A623" w:rsidR="00BC343A" w:rsidRPr="009E2969" w:rsidRDefault="00BC343A" w:rsidP="00BC343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eastAsia="ru-RU"/>
        </w:rPr>
      </w:pPr>
    </w:p>
    <w:p w14:paraId="578DFCA3" w14:textId="77777777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I. Россия в первой четверти XIX в.</w:t>
      </w:r>
    </w:p>
    <w:p w14:paraId="5CC0F6C5" w14:textId="70C6D078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 мир на рубеже XVIII – XIX вв.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I: начало правления. Реформы М.М. Сперанского.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 Александра I в 1801-1812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 война 1812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Заграничные походы русской армии. Внешняя политика Александра I в 1813-1825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Либеральные и охранительные тенденции во внутренне политике Александра I в 1813-1825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политика Александра 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страны в первой четверти XIX века.</w:t>
      </w:r>
    </w:p>
    <w:p w14:paraId="1A746585" w14:textId="120A4647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движение при Александре I. Выступление декабристов.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Повторительно-обобщающий урок.</w:t>
      </w:r>
    </w:p>
    <w:p w14:paraId="503AAB36" w14:textId="77777777" w:rsid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675F60" w14:textId="5202CB36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II. Россия во второй четверти XIX в.</w:t>
      </w:r>
    </w:p>
    <w:p w14:paraId="7C226B73" w14:textId="018BF1CC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Реформаторские и консервативные тенденции во внутренне политике Николая 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страны во второй четверти XIX 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движение при Николае 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и религиозная политика Николая I. Этнокультурный облик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 Николая I. Кавказская война 1817-1864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Крымская война 1853-1856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 пространство империи в первой половине XIX 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Повторительно-обобщающий урок.</w:t>
      </w:r>
    </w:p>
    <w:p w14:paraId="71398563" w14:textId="77777777" w:rsid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811090" w14:textId="75C7133A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III. Россия в эпоху великих реформ.</w:t>
      </w:r>
    </w:p>
    <w:p w14:paraId="68D2BE61" w14:textId="37DF585E" w:rsid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Европейская индустриализация и предпосылки реформ в 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II: начало правления. Крестьянская реформа 1861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Реформы 1860-1870-х гг.: социальная и правовая модернизация.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страны в пореформенный период.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движение при Александре II и политика правительства.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и религиозная политика Александра II. Национальный вопрос в Европе и 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 Александра II. Русско-турецкая война 1877-1878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Повторительно-обобщающий урок.</w:t>
      </w:r>
    </w:p>
    <w:p w14:paraId="2E656D56" w14:textId="77777777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DE8326" w14:textId="77777777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IV. Россия в 1880-1890-е гг.</w:t>
      </w:r>
    </w:p>
    <w:p w14:paraId="0545EC3D" w14:textId="3220B0E9" w:rsid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III. Особенности внутренней политики.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Перемены в экономике и социальном строе.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движение в 1880 - первой половине 1890-х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и религиозная политика Александра 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 Александра 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 пространство империи во второй половине XIX 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жизнь разных слоев населения в XIX веке.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Повторительно-обобщающий урок.</w:t>
      </w:r>
    </w:p>
    <w:p w14:paraId="639C82F3" w14:textId="77777777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48504" w14:textId="77777777" w:rsid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Глава V. Россия в начале XX века.</w:t>
      </w:r>
    </w:p>
    <w:p w14:paraId="62C97FD8" w14:textId="0B555669" w:rsidR="009E2969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 мир на рубеже XIX – XX вв.: динамика и противоречия развития.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страны на рубеже XIX-XX вв.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II: начало правления. Политическое развитие страны в 1894-1904 гг.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 Николая II. Русско-японская война 1904-1905 гг.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российская революция и политические реформы 1905-1907 гг.</w:t>
      </w:r>
    </w:p>
    <w:p w14:paraId="16A3576C" w14:textId="169EAFCD" w:rsidR="00BC343A" w:rsidRPr="009E2969" w:rsidRDefault="009E2969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Социально-экономические реформы </w:t>
      </w:r>
      <w:proofErr w:type="spellStart"/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П.А.Столыпина</w:t>
      </w:r>
      <w:proofErr w:type="spellEnd"/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 развитие страны в 1907-1914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Серебряный век русской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Повторительно-обобщающий урок.</w:t>
      </w:r>
    </w:p>
    <w:p w14:paraId="05395A75" w14:textId="044FE36B" w:rsidR="00BC343A" w:rsidRDefault="00BC343A" w:rsidP="00BC3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14:paraId="104047A6" w14:textId="77777777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Введение.</w:t>
      </w:r>
    </w:p>
    <w:p w14:paraId="0D0967B3" w14:textId="77777777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Новейшая история как историческая эпоха.</w:t>
      </w:r>
    </w:p>
    <w:p w14:paraId="2205194C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DC00F0" w14:textId="3EECEB21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НОВЕЙШАЯ ИСТОРИЯ. ПЕРВАЯ ПОЛОВИНА XX в.</w:t>
      </w:r>
    </w:p>
    <w:p w14:paraId="3ED25AB2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1CD8E4" w14:textId="4B1D51A7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 Страны Европы и США в 1900-1918 гг. Первая мировая война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352DBE6" w14:textId="33FF5791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Индустриальное общество в начале ХХ 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 развитие в начале ХХ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«Новый империализм».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Первой мировой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мировая война. Версальско-Вашингтонская система.</w:t>
      </w:r>
    </w:p>
    <w:p w14:paraId="7E400CC9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CAE170" w14:textId="604CD2CE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 Версальско-Вашингтонская система в действии.</w:t>
      </w:r>
    </w:p>
    <w:p w14:paraId="3629EB52" w14:textId="4F622333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войны: революции и распад империй. Капиталистически мир в 20-е гг. США и страны Европы.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экономический кризис 1929-1933 гг. Пути выхода.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США: «новый курс» Рузвельта. Демократические страны Европы в 30-е гг. Великобритания, Франция.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Тоталитарные режимы в 30-е гг. Италия, Германия, Испания.</w:t>
      </w:r>
    </w:p>
    <w:p w14:paraId="3F453705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358734" w14:textId="7A37870F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 Страны Азии и Латинской Америки в первой половине XX в.</w:t>
      </w:r>
    </w:p>
    <w:p w14:paraId="2C2F359E" w14:textId="60B22DFE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 и Латинская Америка в первой половине ХХ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искусство первой половины ХХ в.</w:t>
      </w:r>
    </w:p>
    <w:p w14:paraId="170E4555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28B8A7" w14:textId="2E9B4E0E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 Вторая мировая война и ее уроки.</w:t>
      </w:r>
    </w:p>
    <w:p w14:paraId="08FBC484" w14:textId="32B5AFFA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отношения в 1930-е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мировая война 1939-1945 гг.</w:t>
      </w:r>
    </w:p>
    <w:p w14:paraId="7788832D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EA2B1" w14:textId="7F2CDF89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НОВЕЙШАЯ ИСТОРИЯ. ВТОРАЯ ПОЛОВИНА XX – НАЧАЛО XXI вв.</w:t>
      </w:r>
    </w:p>
    <w:p w14:paraId="1A932EB4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A4369E" w14:textId="26EE2F24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 Мир во второй половине XX в.: основные тенденции развития.</w:t>
      </w:r>
    </w:p>
    <w:p w14:paraId="527AA4A5" w14:textId="28245521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Послевоенное мирное урегулирование. Начало «холодной войны».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эпохи индустриального общества 1945-1970. Кризисы 1970-1980-х гг. Становление информационного 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 развитие. Гражданское общество. Социальные движения.</w:t>
      </w:r>
    </w:p>
    <w:p w14:paraId="2665E5A7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C60F78" w14:textId="57B719CE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6. Страны и регионы мира во второй половине XX в.: единство и многообразие. </w:t>
      </w:r>
    </w:p>
    <w:p w14:paraId="34163FEF" w14:textId="1A214C5A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Глобализация, тенденции и проблемы современного мира.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Соединённые Штаты Америки. Великобритания. Франция.</w:t>
      </w:r>
    </w:p>
    <w:p w14:paraId="08153AD6" w14:textId="494400E7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Италия. Германия: раскол и объединение. Преобразование и революции в странах Восточной Европы. 1945-2007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Латинская Америка во второй половине ХХ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Азии и Африки в современном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отношения.</w:t>
      </w:r>
    </w:p>
    <w:p w14:paraId="428732DD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7EDE1D" w14:textId="50E37EE0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 Культура XX века.</w:t>
      </w:r>
    </w:p>
    <w:p w14:paraId="2365EDC9" w14:textId="51B31FB8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во второй половины ХХ – начала XXI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Глобализация в конце ХХ – начале XXI в.</w:t>
      </w:r>
    </w:p>
    <w:p w14:paraId="7C5F0A03" w14:textId="77777777" w:rsid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0026D" w14:textId="5FD4A8DD" w:rsidR="00BC343A" w:rsidRPr="00BC343A" w:rsidRDefault="00BC343A" w:rsidP="00BC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ПОВТОРЕНИЕ.</w:t>
      </w:r>
    </w:p>
    <w:p w14:paraId="0E34DD73" w14:textId="69EADC2F" w:rsidR="00FF6030" w:rsidRPr="009E2969" w:rsidRDefault="00BC343A" w:rsidP="009E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 Глобальные проблемы современности.</w:t>
      </w:r>
    </w:p>
    <w:p w14:paraId="7E692A1D" w14:textId="77777777" w:rsidR="00382811" w:rsidRDefault="00382811" w:rsidP="0089270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F988983" w14:textId="25F0EF01" w:rsidR="00892704" w:rsidRPr="00892704" w:rsidRDefault="00892704" w:rsidP="002866A8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b/>
          <w:i/>
          <w:sz w:val="32"/>
          <w:szCs w:val="32"/>
        </w:rPr>
        <w:t>Формы организаци</w:t>
      </w:r>
      <w:r w:rsidR="00AD4D9D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892704">
        <w:rPr>
          <w:rFonts w:ascii="Times New Roman" w:hAnsi="Times New Roman" w:cs="Times New Roman"/>
          <w:b/>
          <w:i/>
          <w:sz w:val="32"/>
          <w:szCs w:val="32"/>
        </w:rPr>
        <w:t xml:space="preserve"> учебных занятий.</w:t>
      </w:r>
      <w:r w:rsidR="00FF6030" w:rsidRPr="008927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329E1" w14:textId="77777777" w:rsidR="00EB6BC9" w:rsidRDefault="00EB6BC9" w:rsidP="002866A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Л</w:t>
      </w:r>
      <w:r w:rsidR="00196F03" w:rsidRPr="00EB6BC9">
        <w:rPr>
          <w:rFonts w:ascii="Times New Roman" w:hAnsi="Times New Roman" w:cs="Times New Roman"/>
          <w:sz w:val="28"/>
          <w:szCs w:val="28"/>
        </w:rPr>
        <w:t>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B34A46" w14:textId="77777777" w:rsidR="00EB6BC9" w:rsidRDefault="00196F03" w:rsidP="002866A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Дискуссии.</w:t>
      </w:r>
    </w:p>
    <w:p w14:paraId="1931E90E" w14:textId="77777777" w:rsidR="00EB6BC9" w:rsidRDefault="00196F03" w:rsidP="002866A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Семинары.</w:t>
      </w:r>
    </w:p>
    <w:p w14:paraId="36BE495C" w14:textId="77777777" w:rsidR="00EB6BC9" w:rsidRDefault="00196F03" w:rsidP="002866A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Практикумы.</w:t>
      </w:r>
    </w:p>
    <w:p w14:paraId="52762D7B" w14:textId="77777777" w:rsidR="00EB6BC9" w:rsidRDefault="00196F03" w:rsidP="002866A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Нетрадиционные уроки: презентации, круглые столы, уроки решения задач, защита проекта или идеи.</w:t>
      </w:r>
    </w:p>
    <w:p w14:paraId="31EB3D71" w14:textId="77777777" w:rsidR="00EB6BC9" w:rsidRDefault="00196F03" w:rsidP="002866A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Деловые игры.</w:t>
      </w:r>
    </w:p>
    <w:p w14:paraId="2828C4EB" w14:textId="7A9B4677" w:rsidR="00892704" w:rsidRPr="00EB6BC9" w:rsidRDefault="00196F03" w:rsidP="002866A8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Доклады.</w:t>
      </w:r>
    </w:p>
    <w:p w14:paraId="319B51AB" w14:textId="58CE9A25" w:rsidR="007D2D9B" w:rsidRDefault="007D2D9B" w:rsidP="002866A8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Виды учебной деятельности.</w:t>
      </w:r>
    </w:p>
    <w:p w14:paraId="4A14BE0D" w14:textId="54744827" w:rsidR="007D2D9B" w:rsidRPr="00EB6BC9" w:rsidRDefault="002866A8" w:rsidP="002866A8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B6BC9" w:rsidRPr="00EB6B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D2D9B" w:rsidRPr="00EB6BC9">
        <w:rPr>
          <w:rFonts w:ascii="Times New Roman" w:hAnsi="Times New Roman" w:cs="Times New Roman"/>
          <w:b/>
          <w:i/>
          <w:sz w:val="28"/>
          <w:szCs w:val="28"/>
        </w:rPr>
        <w:t>иды деятельности со словесной (знаковой) основой:</w:t>
      </w:r>
    </w:p>
    <w:p w14:paraId="732B07B7" w14:textId="77777777" w:rsidR="00EB6BC9" w:rsidRDefault="007D2D9B" w:rsidP="002866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Слушание объяснений учителя.</w:t>
      </w:r>
    </w:p>
    <w:p w14:paraId="26FA8791" w14:textId="77777777" w:rsidR="00EB6BC9" w:rsidRDefault="007D2D9B" w:rsidP="002866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lastRenderedPageBreak/>
        <w:t>Слушание и анализ выступлений своих товарищей.</w:t>
      </w:r>
    </w:p>
    <w:p w14:paraId="591D4172" w14:textId="77777777" w:rsidR="00EB6BC9" w:rsidRDefault="007D2D9B" w:rsidP="002866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Самостоятельная работа с учебником.</w:t>
      </w:r>
    </w:p>
    <w:p w14:paraId="60F2B9C8" w14:textId="77777777" w:rsidR="00EB6BC9" w:rsidRDefault="007D2D9B" w:rsidP="002866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Работа с научно-популярной литературой.</w:t>
      </w:r>
    </w:p>
    <w:p w14:paraId="7A44B32A" w14:textId="77777777" w:rsidR="00EB6BC9" w:rsidRDefault="007D2D9B" w:rsidP="002866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Отбор и сравнение материала по нескольким источникам.</w:t>
      </w:r>
    </w:p>
    <w:p w14:paraId="34690107" w14:textId="77777777" w:rsidR="00EB6BC9" w:rsidRDefault="007D2D9B" w:rsidP="002866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Написание рефератов и докладов.</w:t>
      </w:r>
    </w:p>
    <w:p w14:paraId="62694E0A" w14:textId="77777777" w:rsidR="00EB6BC9" w:rsidRDefault="007D2D9B" w:rsidP="002866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Выполнение заданий по разграничению понятий.</w:t>
      </w:r>
    </w:p>
    <w:p w14:paraId="706EAB37" w14:textId="073DA180" w:rsidR="007D2D9B" w:rsidRPr="00EB6BC9" w:rsidRDefault="007D2D9B" w:rsidP="002866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Систематизация учебного материала.</w:t>
      </w:r>
    </w:p>
    <w:p w14:paraId="60AB5C5B" w14:textId="3AAE4CA9" w:rsidR="007D2D9B" w:rsidRPr="00EB6BC9" w:rsidRDefault="00EB6BC9" w:rsidP="002866A8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B6B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D2D9B" w:rsidRPr="00EB6BC9">
        <w:rPr>
          <w:rFonts w:ascii="Times New Roman" w:hAnsi="Times New Roman" w:cs="Times New Roman"/>
          <w:b/>
          <w:i/>
          <w:sz w:val="28"/>
          <w:szCs w:val="28"/>
        </w:rPr>
        <w:t>иды деятельности на основе восприятия элементов действительности:</w:t>
      </w:r>
    </w:p>
    <w:p w14:paraId="26C354DC" w14:textId="77777777" w:rsidR="00EB6BC9" w:rsidRDefault="007D2D9B" w:rsidP="002866A8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Просмотр учебных фильмов.</w:t>
      </w:r>
    </w:p>
    <w:p w14:paraId="6430F465" w14:textId="77777777" w:rsidR="00EB6BC9" w:rsidRDefault="007D2D9B" w:rsidP="002866A8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Анализ графиков, таблиц, схем.</w:t>
      </w:r>
    </w:p>
    <w:p w14:paraId="4AF6D679" w14:textId="77777777" w:rsidR="00EB6BC9" w:rsidRDefault="007D2D9B" w:rsidP="002866A8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Объяснение наблюдаемых явлений.</w:t>
      </w:r>
    </w:p>
    <w:p w14:paraId="5B300A15" w14:textId="59812860" w:rsidR="007D2D9B" w:rsidRPr="00EB6BC9" w:rsidRDefault="007D2D9B" w:rsidP="002866A8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Анализ проблемных ситуаций.</w:t>
      </w:r>
    </w:p>
    <w:p w14:paraId="5CFFBD7D" w14:textId="74A3277C" w:rsidR="007D2D9B" w:rsidRPr="00EB6BC9" w:rsidRDefault="00EB6BC9" w:rsidP="002866A8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B6B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D2D9B" w:rsidRPr="00EB6BC9">
        <w:rPr>
          <w:rFonts w:ascii="Times New Roman" w:hAnsi="Times New Roman" w:cs="Times New Roman"/>
          <w:b/>
          <w:i/>
          <w:sz w:val="28"/>
          <w:szCs w:val="28"/>
        </w:rPr>
        <w:t>иды деятельности с практической (опытной) основой:</w:t>
      </w:r>
    </w:p>
    <w:p w14:paraId="03BB1754" w14:textId="77777777" w:rsidR="00EB6BC9" w:rsidRDefault="007D2D9B" w:rsidP="002866A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14:paraId="737D3AE4" w14:textId="77777777" w:rsidR="00EB6BC9" w:rsidRDefault="007D2D9B" w:rsidP="002866A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Сбор и классификация материала.</w:t>
      </w:r>
    </w:p>
    <w:p w14:paraId="264D7CC4" w14:textId="77777777" w:rsidR="00EB6BC9" w:rsidRDefault="007D2D9B" w:rsidP="002866A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Построение гипотезы на основе анализа имеющихся данных.</w:t>
      </w:r>
    </w:p>
    <w:p w14:paraId="08FC7195" w14:textId="49463AE0" w:rsidR="007D2D9B" w:rsidRPr="00EB6BC9" w:rsidRDefault="007D2D9B" w:rsidP="002866A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EB6BC9">
        <w:rPr>
          <w:rFonts w:ascii="Times New Roman" w:hAnsi="Times New Roman" w:cs="Times New Roman"/>
          <w:sz w:val="28"/>
          <w:szCs w:val="28"/>
        </w:rPr>
        <w:cr/>
      </w:r>
    </w:p>
    <w:p w14:paraId="554F0694" w14:textId="77777777" w:rsidR="004422C6" w:rsidRDefault="004422C6" w:rsidP="004422C6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53BC494F" w14:textId="77777777" w:rsidR="004422C6" w:rsidRDefault="004422C6" w:rsidP="004422C6">
      <w:pPr>
        <w:pStyle w:val="a3"/>
        <w:numPr>
          <w:ilvl w:val="0"/>
          <w:numId w:val="26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Самостоятельное ознакомление с новым материалом.</w:t>
      </w:r>
    </w:p>
    <w:p w14:paraId="79554AF7" w14:textId="77777777" w:rsidR="004422C6" w:rsidRDefault="004422C6" w:rsidP="004422C6">
      <w:pPr>
        <w:pStyle w:val="a3"/>
        <w:numPr>
          <w:ilvl w:val="0"/>
          <w:numId w:val="26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над проектом.</w:t>
      </w:r>
    </w:p>
    <w:p w14:paraId="5829DBD1" w14:textId="77777777" w:rsidR="004422C6" w:rsidRDefault="004422C6" w:rsidP="004422C6">
      <w:pPr>
        <w:pStyle w:val="a3"/>
        <w:numPr>
          <w:ilvl w:val="0"/>
          <w:numId w:val="26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 специализированных интернет-площадках.</w:t>
      </w:r>
    </w:p>
    <w:p w14:paraId="58E2C4F4" w14:textId="77777777" w:rsidR="004422C6" w:rsidRDefault="004422C6" w:rsidP="004422C6">
      <w:pPr>
        <w:pStyle w:val="a3"/>
        <w:numPr>
          <w:ilvl w:val="0"/>
          <w:numId w:val="26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Просмотр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видеолекций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(уроков).</w:t>
      </w:r>
    </w:p>
    <w:p w14:paraId="0EAAB14A" w14:textId="77777777" w:rsidR="004422C6" w:rsidRDefault="004422C6" w:rsidP="004422C6">
      <w:pPr>
        <w:pStyle w:val="a3"/>
        <w:numPr>
          <w:ilvl w:val="0"/>
          <w:numId w:val="26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путешествия.</w:t>
      </w:r>
    </w:p>
    <w:p w14:paraId="456025E5" w14:textId="77777777" w:rsidR="004422C6" w:rsidRDefault="004422C6" w:rsidP="004422C6">
      <w:pPr>
        <w:pStyle w:val="a3"/>
        <w:numPr>
          <w:ilvl w:val="0"/>
          <w:numId w:val="26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тестирование.</w:t>
      </w:r>
    </w:p>
    <w:p w14:paraId="149A9D02" w14:textId="77777777" w:rsidR="004422C6" w:rsidRDefault="004422C6" w:rsidP="004422C6">
      <w:pPr>
        <w:pStyle w:val="a3"/>
        <w:numPr>
          <w:ilvl w:val="0"/>
          <w:numId w:val="26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Онлайн-экскурсия.</w:t>
      </w:r>
    </w:p>
    <w:p w14:paraId="0A860EE7" w14:textId="77777777" w:rsidR="004422C6" w:rsidRDefault="004422C6" w:rsidP="004422C6">
      <w:pPr>
        <w:pStyle w:val="a3"/>
        <w:numPr>
          <w:ilvl w:val="0"/>
          <w:numId w:val="26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Урок-презентация.</w:t>
      </w:r>
    </w:p>
    <w:p w14:paraId="0C869DB9" w14:textId="77777777" w:rsidR="00F631B0" w:rsidRPr="00F631B0" w:rsidRDefault="00F631B0" w:rsidP="00F631B0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78B05DD" w14:textId="77777777" w:rsidR="00F631B0" w:rsidRPr="00A14553" w:rsidRDefault="00F631B0" w:rsidP="002866A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7ED4AD" w14:textId="77777777" w:rsidR="002866A8" w:rsidRDefault="002866A8" w:rsidP="00553A6B">
      <w:pPr>
        <w:rPr>
          <w:rFonts w:ascii="Times New Roman" w:hAnsi="Times New Roman" w:cs="Times New Roman"/>
          <w:sz w:val="28"/>
          <w:szCs w:val="28"/>
        </w:rPr>
      </w:pPr>
    </w:p>
    <w:p w14:paraId="0B54F14C" w14:textId="2341C9AE" w:rsidR="00553A6B" w:rsidRDefault="00553A6B" w:rsidP="00553A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A6B">
        <w:rPr>
          <w:rFonts w:ascii="Times New Roman" w:hAnsi="Times New Roman" w:cs="Times New Roman"/>
          <w:b/>
          <w:i/>
          <w:sz w:val="32"/>
          <w:szCs w:val="32"/>
        </w:rPr>
        <w:t>Календарно-тематическое планирование.</w:t>
      </w:r>
    </w:p>
    <w:p w14:paraId="47B05664" w14:textId="77777777" w:rsidR="007D2D9B" w:rsidRDefault="007D2D9B" w:rsidP="007D2D9B">
      <w:pPr>
        <w:pStyle w:val="a3"/>
        <w:tabs>
          <w:tab w:val="left" w:pos="56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87382" w14:textId="7CE3BC00" w:rsidR="001C7BD9" w:rsidRPr="001C7BD9" w:rsidRDefault="007D2D9B" w:rsidP="007D2D9B">
      <w:pPr>
        <w:pStyle w:val="a3"/>
        <w:tabs>
          <w:tab w:val="left" w:pos="56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2D9B"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tbl>
      <w:tblPr>
        <w:tblW w:w="1502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649"/>
        <w:gridCol w:w="10631"/>
        <w:gridCol w:w="1843"/>
      </w:tblGrid>
      <w:tr w:rsidR="001C7BD9" w:rsidRPr="00EB6BC9" w14:paraId="3380D31F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7EB1" w14:textId="77777777" w:rsidR="001C7BD9" w:rsidRPr="00EB6BC9" w:rsidRDefault="001C7BD9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14:paraId="50740B81" w14:textId="07D84C8E" w:rsidR="001C7BD9" w:rsidRPr="00EB6BC9" w:rsidRDefault="001C7BD9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F5CD3" w14:textId="77777777" w:rsidR="002131AB" w:rsidRDefault="001C7BD9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14:paraId="02F5B659" w14:textId="2DFC7B9F" w:rsidR="001C7BD9" w:rsidRPr="00EB6BC9" w:rsidRDefault="001C7BD9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466F" w14:textId="6FEA1A09" w:rsidR="001C7BD9" w:rsidRPr="00EB6BC9" w:rsidRDefault="001C7BD9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E4F5" w14:textId="77777777" w:rsidR="002131AB" w:rsidRDefault="001C7BD9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14:paraId="4C9CB962" w14:textId="7A7B5961" w:rsidR="001C7BD9" w:rsidRPr="00EB6BC9" w:rsidRDefault="001C7BD9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1C7BD9" w:rsidRPr="00EB6BC9" w14:paraId="3D1A51AB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2307" w14:textId="77777777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2DE95" w14:textId="77777777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AA6C" w14:textId="2761172D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I. Россия в первой четверти XIX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B3D9" w14:textId="349F7A74" w:rsidR="001C7BD9" w:rsidRPr="00EB6BC9" w:rsidRDefault="001113E5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C7BD9" w:rsidRPr="00EB6BC9" w14:paraId="580D12D9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E2B1" w14:textId="0909E080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EA5ED" w14:textId="352AE9D1" w:rsidR="001C7BD9" w:rsidRPr="00EB6BC9" w:rsidRDefault="00813E68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646A" w14:textId="18E1E4AE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 мир на рубеже XVIII – XIX вв.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EE41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692288F7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E381" w14:textId="5AF63995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1FCA8" w14:textId="4A18CBF2" w:rsidR="001C7BD9" w:rsidRPr="00EB6BC9" w:rsidRDefault="007875C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81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8914" w14:textId="26005036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I: начало правления. Реформы М.М. Сперанского.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AD77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65119BC4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6AA8" w14:textId="330BF3FA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B99E2" w14:textId="01C4BA13" w:rsidR="001C7BD9" w:rsidRPr="00EB6BC9" w:rsidRDefault="00813E68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A3B1" w14:textId="4E16BF74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Александра I в 1801-1812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B677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1F384778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924E" w14:textId="2832BEC6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48E63" w14:textId="1D2D542D" w:rsidR="001C7BD9" w:rsidRPr="00EB6BC9" w:rsidRDefault="00613BE8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1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ADF3" w14:textId="0D0B5DA7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Отечественная война 1812 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279C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262588AF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781F" w14:textId="3DCD8879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EE187" w14:textId="1A13BEAA" w:rsidR="001C7BD9" w:rsidRPr="00EB6BC9" w:rsidRDefault="00813E68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1994" w14:textId="17A720B8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Заграничные походы русской армии. Внешняя политика Александра I в 1813-1825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EDDA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24302EE2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55CE" w14:textId="10F95BEF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57441" w14:textId="5EB8BCFA" w:rsidR="001C7BD9" w:rsidRPr="00EB6BC9" w:rsidRDefault="00613BE8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1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6419" w14:textId="5E48C9E3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Либеральные и охранительные тенденции во внутренне</w:t>
            </w:r>
            <w:r w:rsidR="0081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политике Александра I в 1813-1825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0FFC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18588C1D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6326" w14:textId="4EF7518F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810E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B4A3D" w14:textId="0B3BAF45" w:rsidR="001C7BD9" w:rsidRPr="00EB6BC9" w:rsidRDefault="00813E68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18E0" w14:textId="6D4D1AD2" w:rsidR="001113E5" w:rsidRDefault="001113E5" w:rsidP="001113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7BD9"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иональная политика Александра 1.</w:t>
            </w:r>
          </w:p>
          <w:p w14:paraId="367F9AD9" w14:textId="27F745D1" w:rsidR="001113E5" w:rsidRPr="00EB6BC9" w:rsidRDefault="001113E5" w:rsidP="001113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Социально-экономическое развитие страны в первой четверти XIX 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3BD7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3AB3CC92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FE1B" w14:textId="6700934C" w:rsidR="001C7BD9" w:rsidRPr="00866076" w:rsidRDefault="00810E33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617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B820F" w14:textId="1032B38E" w:rsidR="001C7BD9" w:rsidRDefault="00D948EB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81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  <w:p w14:paraId="33B5579F" w14:textId="78CD0886" w:rsidR="00617F28" w:rsidRPr="00EB6BC9" w:rsidRDefault="00617F28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16E4" w14:textId="0241DC84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Общественное движение при Александре I. Выступление декабристов.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14CE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7CB3180A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DD8D" w14:textId="503ADC98" w:rsidR="001C7BD9" w:rsidRPr="00866076" w:rsidRDefault="00617F28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7C850" w14:textId="7D8CF294" w:rsidR="001C7BD9" w:rsidRPr="00EB6BC9" w:rsidRDefault="00613BE8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1BE7" w14:textId="6C9B9868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  <w:r w:rsidR="0086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30CE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689E3AE3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233A" w14:textId="77777777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A7B15" w14:textId="77777777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61FB" w14:textId="44BC8E43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II. Россия во второй четверти XIX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A20B" w14:textId="74C45538" w:rsidR="001C7BD9" w:rsidRPr="00EB6BC9" w:rsidRDefault="00462CC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C7BD9" w:rsidRPr="00EB6BC9" w14:paraId="44054D03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0DD4" w14:textId="48F42C68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11-12.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167AF" w14:textId="755882D9" w:rsidR="001C7BD9" w:rsidRPr="00EB6BC9" w:rsidRDefault="00D948EB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C3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3F0E" w14:textId="774086D4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Реформаторские и консервативные тенденции во внутренне политике Николая I.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C909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2CF51982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57C4" w14:textId="5721CEC7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7888D" w14:textId="03BDDBDA" w:rsidR="001C7BD9" w:rsidRPr="00EB6BC9" w:rsidRDefault="00A33AFE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C3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AE5B" w14:textId="35D91CB9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страны во второй четверти XIX века.</w:t>
            </w:r>
            <w:r w:rsidR="001113E5"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</w:t>
            </w:r>
            <w:r w:rsidR="00B30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ственное движение при Николае</w:t>
            </w:r>
            <w:r w:rsidR="002F6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9CB8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52D7D242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32FD" w14:textId="51AB0A74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362DC" w14:textId="42175956" w:rsidR="001C7BD9" w:rsidRPr="00EB6BC9" w:rsidRDefault="00A33AFE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3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E309" w14:textId="2E2B9767" w:rsidR="00254348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и религиозная политика Николая I. Этнокультурный облик страны.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A2EA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14C5E9E9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135B" w14:textId="16774692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EE763" w14:textId="7E7E8CFE" w:rsidR="001C7BD9" w:rsidRPr="00EB6BC9" w:rsidRDefault="00E2768E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C3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28A2" w14:textId="77777777" w:rsidR="001C7BD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Николая I. Кавказская война 1817-1864 гг.</w:t>
            </w:r>
            <w:r w:rsidR="003C6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Крымская война.</w:t>
            </w:r>
          </w:p>
          <w:p w14:paraId="63B55AAE" w14:textId="5C181978" w:rsidR="00254348" w:rsidRPr="00EB6BC9" w:rsidRDefault="00254348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империи в первой половине 19 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B022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54C0D26B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43BB" w14:textId="531C10AC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  <w:r w:rsidR="00810E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A8D24" w14:textId="592D883E" w:rsidR="001C7BD9" w:rsidRPr="00EB6BC9" w:rsidRDefault="00E2768E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C3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3EF1" w14:textId="3B5D2F2C" w:rsidR="001C7BD9" w:rsidRPr="00EB6BC9" w:rsidRDefault="00C3462A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: «Россия во второй четверти 19 века».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6D81" w14:textId="00C664DB" w:rsidR="001C7BD9" w:rsidRPr="00EB6BC9" w:rsidRDefault="00B30DD2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4669126B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2393" w14:textId="2685064A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493F3E" w14:textId="431B0DB8" w:rsidR="001C7BD9" w:rsidRPr="00EB6BC9" w:rsidRDefault="00E2768E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C3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6391" w14:textId="284097A3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  <w:r w:rsidR="0086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8F1C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3FD93A1F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666A" w14:textId="77777777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59F66" w14:textId="77777777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DEA8" w14:textId="3D0C0EEE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III. Россия в эпоху великих реформ.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86F5" w14:textId="3764E1F5" w:rsidR="001C7BD9" w:rsidRPr="00EB6BC9" w:rsidRDefault="00010EBF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C7BD9" w:rsidRPr="00EB6BC9" w14:paraId="0E6484CC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9E4B" w14:textId="73B9A1C2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CACE6" w14:textId="3A7C5939" w:rsidR="001C7BD9" w:rsidRPr="00EB6BC9" w:rsidRDefault="006F0F0F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254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4D5B" w14:textId="76E0C4D9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Европейская индустриализация и предпосылки реформ в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790B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64ECFD01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4BDE" w14:textId="5F49F570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85786" w14:textId="0FD87690" w:rsidR="001C7BD9" w:rsidRPr="00EB6BC9" w:rsidRDefault="006F0F0F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8C4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619B" w14:textId="3DB1B4F8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II: начало правления. Крестьянская реформа 1861 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6EF8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0B83C1B1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F231" w14:textId="0AC7A173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E0479" w14:textId="311D9E73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8C4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320B" w14:textId="54C289D1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Реформы 1860-1870-х гг.: социальная и правовая модернизация.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ADBC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26B9EF42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6636" w14:textId="1C181B91" w:rsidR="001C7BD9" w:rsidRPr="00866076" w:rsidRDefault="00EC7527" w:rsidP="00462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810E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A1403" w14:textId="159B215E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C4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2036" w14:textId="77777777" w:rsidR="00010EBF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страны в пореформенный период.</w:t>
            </w:r>
          </w:p>
          <w:p w14:paraId="1C200754" w14:textId="68221A4E" w:rsidR="001C7BD9" w:rsidRPr="00EB6BC9" w:rsidRDefault="00010EBF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Общественное движение при Александре II и политика правительства.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CF99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305F42E0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2A14" w14:textId="38C52833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43403" w14:textId="1694A8B8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D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2586" w14:textId="41351FD4" w:rsidR="001C7BD9" w:rsidRPr="00EB6BC9" w:rsidRDefault="007838AA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движение при Александре 2 и политика правительства.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3A82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01D8F36E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6750" w14:textId="641CB522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A8A485" w14:textId="7F339720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D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3D07" w14:textId="2B5BFAA8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Александра II. Русско</w:t>
            </w:r>
            <w:r w:rsidR="008D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турецкая война 1877-1878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34FF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4FB7AD6E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7FCD" w14:textId="224553FD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587D8" w14:textId="149A5150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8D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C832" w14:textId="74C318DC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  <w:r w:rsidR="0086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0625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67BB2042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35B1" w14:textId="77777777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E1622" w14:textId="77777777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B440" w14:textId="15D93620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IV. Россия в 1880-1890-е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B2C6" w14:textId="5D208368" w:rsidR="001C7BD9" w:rsidRPr="00EB6BC9" w:rsidRDefault="00010EBF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C7BD9" w:rsidRPr="00EB6BC9" w14:paraId="17706C27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6503" w14:textId="0A155595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72074" w14:textId="7A966741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254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E02F" w14:textId="56A3EC25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III. Особенности внутренней политики.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387B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5E71372B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C0C0" w14:textId="3A3C3871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1499C" w14:textId="69C865F3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  <w:r w:rsidR="008D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6283" w14:textId="298AFE38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Перемены в экономике и социальном строе.</w:t>
            </w:r>
            <w:r w:rsidR="00010EBF"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107B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10EBF" w:rsidRPr="00EB6BC9" w14:paraId="092436F0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293F" w14:textId="236EDCA7" w:rsidR="00010EBF" w:rsidRDefault="00EC7527" w:rsidP="00462CC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26</w:t>
            </w:r>
            <w:r w:rsidR="00462C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21CC5" w14:textId="31F269AD" w:rsidR="00010EBF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8D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84F6" w14:textId="4BB0EA55" w:rsidR="00010EBF" w:rsidRPr="00EB6BC9" w:rsidRDefault="00010EBF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движение в 1880 - первой половине 1890-х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B194" w14:textId="09B0E1C4" w:rsidR="00010EBF" w:rsidRPr="00EB6BC9" w:rsidRDefault="00010EBF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6CDD6415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F5CB" w14:textId="4DE28FB6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38694" w14:textId="3CA3602F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4C80" w14:textId="3411C4B1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и религиозная политика Александра III.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CFF3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4B39F077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6C6C" w14:textId="5034A51B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592EE" w14:textId="1B0CFF27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2933" w14:textId="0A3EB229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Александра III.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6BAF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2115FDA5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E18C" w14:textId="11D89E7A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  <w:r w:rsidR="00010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2764C" w14:textId="14AC8DAF" w:rsidR="001C7BD9" w:rsidRPr="00EB6BC9" w:rsidRDefault="005D24C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2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62F1" w14:textId="62228B9A" w:rsidR="001C7BD9" w:rsidRPr="00EB6BC9" w:rsidRDefault="001C7BD9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империи во второй половине XIX 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A267" w14:textId="32A5EB13" w:rsidR="001C7BD9" w:rsidRPr="00EB6BC9" w:rsidRDefault="00010EBF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03E14EC9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6D92" w14:textId="7017F942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1E3CE" w14:textId="653330DE" w:rsidR="001C7BD9" w:rsidRPr="00EB6BC9" w:rsidRDefault="005D24C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  <w:r w:rsidR="00E2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6797" w14:textId="10913C45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жизнь разных слоев населения в XIX веке.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AE65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7636B008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2366" w14:textId="6D14B545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ED5A9" w14:textId="60D1578E" w:rsidR="001C7BD9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19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EA9A" w14:textId="5EBB445E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  <w:r w:rsidR="0086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FB2C" w14:textId="77777777" w:rsidR="001C7BD9" w:rsidRPr="00EB6BC9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1953B1C2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1613" w14:textId="77777777" w:rsidR="001C7BD9" w:rsidRPr="00866076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B4B7D" w14:textId="77777777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916D" w14:textId="4FE77834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V. Россия в начале XX 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B0C0" w14:textId="6D8CAF34" w:rsidR="001C7BD9" w:rsidRPr="00511123" w:rsidRDefault="00462CC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1C7BD9" w:rsidRPr="00EB6BC9" w14:paraId="2131EA3D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2A8E" w14:textId="7D48674A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1C73D" w14:textId="0A8AD92F" w:rsidR="001C7BD9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254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6393" w14:textId="2C8BEA21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 мир на рубеже XIX – XX вв.: динамика и противоречия развития.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DE02" w14:textId="16C874E0" w:rsidR="001C7BD9" w:rsidRPr="00511123" w:rsidRDefault="008D1AA1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1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76B7CE32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F523" w14:textId="0C22A1DB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C45F4" w14:textId="3889BEDB" w:rsidR="001C7BD9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046D" w14:textId="6F651B11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страны на рубеже XIX-XX вв.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92BA" w14:textId="77777777" w:rsidR="001C7BD9" w:rsidRPr="00511123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1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0CA00F57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5233" w14:textId="5CDF6923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67C2C" w14:textId="72BC181C" w:rsidR="001C7BD9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0FB9" w14:textId="7BA44EF8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II: начало правления. Политическое развитие страны в 1894-1904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F198" w14:textId="77777777" w:rsidR="001C7BD9" w:rsidRPr="00511123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1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756BE486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3C24" w14:textId="4D0E8B26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AA490" w14:textId="421D0027" w:rsidR="001C7BD9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327C" w14:textId="01869C66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Николая II. Русско-японская война 1904-1905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66D6" w14:textId="77777777" w:rsidR="001C7BD9" w:rsidRPr="00511123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1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0BC0078C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DF24" w14:textId="6907BBB6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A366F3" w14:textId="56264C95" w:rsidR="001C7BD9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48A9" w14:textId="12F7E1F0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российская революция и политические реформы 1905-1907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5A68" w14:textId="77777777" w:rsidR="001C7BD9" w:rsidRPr="00511123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1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6E71F618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4F70" w14:textId="3A4C529A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2856E" w14:textId="28191356" w:rsidR="001C7BD9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63C4" w14:textId="79B167A8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Социально-экономические реформы </w:t>
            </w:r>
            <w:proofErr w:type="spellStart"/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П.А.Столыпина</w:t>
            </w:r>
            <w:proofErr w:type="spellEnd"/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1524" w14:textId="77777777" w:rsidR="001C7BD9" w:rsidRPr="00511123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1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1DC9838F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E5C4" w14:textId="08501972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  <w:r w:rsidR="00866076" w:rsidRPr="008660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C8D6E" w14:textId="74AE9E45" w:rsidR="001C7BD9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254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4B2C" w14:textId="7E2587ED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Политическое развитие страны в 1907-1914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AEF3" w14:textId="77777777" w:rsidR="001C7BD9" w:rsidRPr="00511123" w:rsidRDefault="001C7BD9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1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C7BD9" w:rsidRPr="00EB6BC9" w14:paraId="67DD13D5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D246" w14:textId="1856FDA2" w:rsidR="001C7BD9" w:rsidRPr="00866076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EDBA6" w14:textId="32D13CDA" w:rsidR="00EC7527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</w:t>
            </w:r>
          </w:p>
          <w:p w14:paraId="7F6551CE" w14:textId="6EF1A37C" w:rsidR="002B4A3A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2B4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B2A6" w14:textId="282A7207" w:rsidR="001C7BD9" w:rsidRPr="00EB6BC9" w:rsidRDefault="001C7BD9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Серебряный век русской культуры.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87BD" w14:textId="5AEACC73" w:rsidR="001C7BD9" w:rsidRPr="00511123" w:rsidRDefault="002B4A3A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10EBF" w:rsidRPr="00EB6BC9" w14:paraId="14E3E760" w14:textId="77777777" w:rsidTr="00866076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8EFF" w14:textId="4D69D145" w:rsidR="00010EBF" w:rsidRDefault="00EC752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  <w:r w:rsidR="00010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F7579" w14:textId="072BEB5E" w:rsidR="00010EBF" w:rsidRPr="00EB6BC9" w:rsidRDefault="00E563F1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7C92" w14:textId="021F0CDD" w:rsidR="00010EBF" w:rsidRPr="00EB6BC9" w:rsidRDefault="00AD63D2" w:rsidP="002131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 Россия в начале 20 века»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D02C" w14:textId="244B1C52" w:rsidR="00010EBF" w:rsidRPr="00511123" w:rsidRDefault="00010EBF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1A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14:paraId="716C62E7" w14:textId="393D0D0F" w:rsidR="002131AB" w:rsidRDefault="004C07C2" w:rsidP="00A063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B6BC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14:paraId="762ADBE0" w14:textId="65422200" w:rsidR="00010EBF" w:rsidRDefault="00010EBF" w:rsidP="00A063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51F3D22" w14:textId="0A7900BF" w:rsidR="00010EBF" w:rsidRDefault="00010EBF" w:rsidP="00A063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F1E4620" w14:textId="27750FF2" w:rsidR="00010EBF" w:rsidRDefault="00010EBF" w:rsidP="00A063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0F173FB" w14:textId="77777777" w:rsidR="00010EBF" w:rsidRDefault="00010EBF" w:rsidP="00A063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1C28A7BD" w14:textId="2A4342F4" w:rsidR="007D2D9B" w:rsidRDefault="004C07C2" w:rsidP="0086607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EB6BC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="007D2D9B" w:rsidRPr="00EB6BC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Всеобщая история</w:t>
      </w:r>
    </w:p>
    <w:p w14:paraId="13790B37" w14:textId="77777777" w:rsidR="00866076" w:rsidRPr="00EB6BC9" w:rsidRDefault="00866076" w:rsidP="0086607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tbl>
      <w:tblPr>
        <w:tblW w:w="1502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598"/>
        <w:gridCol w:w="10631"/>
        <w:gridCol w:w="1843"/>
      </w:tblGrid>
      <w:tr w:rsidR="00866076" w:rsidRPr="00EB6BC9" w14:paraId="62DAD8C4" w14:textId="77777777" w:rsidTr="002131AB">
        <w:trPr>
          <w:trHeight w:val="69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CE82" w14:textId="2A4AC700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F9901C" w14:textId="77777777" w:rsidR="002131AB" w:rsidRDefault="00866076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14:paraId="2036C771" w14:textId="6F90F450" w:rsidR="00866076" w:rsidRPr="002131AB" w:rsidRDefault="00866076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2AB1" w14:textId="0ED1C31C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9768" w14:textId="77777777" w:rsidR="002131AB" w:rsidRDefault="00866076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14:paraId="05C49D80" w14:textId="506C9734" w:rsidR="00866076" w:rsidRPr="002131AB" w:rsidRDefault="00866076" w:rsidP="0021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866076" w:rsidRPr="00EB6BC9" w14:paraId="6B2C57A2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AC9EC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AC978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19BC" w14:textId="251C2C3C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  <w:r w:rsidR="0021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0137" w14:textId="2FB985D1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076" w:rsidRPr="00EB6BC9" w14:paraId="45921CC1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D056" w14:textId="146E0305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7213B" w14:textId="72BA7898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3375" w14:textId="2D9AC249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Новейшая история как историческая эпоха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DC89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09DAEA7A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FFAB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8BAE6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F7A6" w14:textId="69328F1A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НОВЕЙШАЯ ИСТОРИЯ. ПЕРВАЯ ПОЛОВИНА XX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5B71" w14:textId="1E61C878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076" w:rsidRPr="00EB6BC9" w14:paraId="732BEF59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F76E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0FE9F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F7C5" w14:textId="0B16FD53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Страны Европы и США в 1900-1918 гг. Первая мировая война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4557" w14:textId="5864EB3D" w:rsidR="00866076" w:rsidRPr="002131AB" w:rsidRDefault="001D18B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6076" w:rsidRPr="00EB6BC9" w14:paraId="67A73C54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13E1" w14:textId="5B7685DF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9FABC" w14:textId="5D7A5B00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83F8" w14:textId="4F1A3D24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Индустриальное общество в начале ХХ века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83DA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02746916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3F34" w14:textId="6CFA988C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71322" w14:textId="6AF5D444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7BD1" w14:textId="7004ACD3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Политическое развитие в начале ХХ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D72A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025DF9A8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2A2A" w14:textId="64BB1936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CB729" w14:textId="2841B817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5771" w14:textId="3CA8660B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«Новый империализм». Предпосылки Первой мировой войны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4DCA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59A03DFA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4924" w14:textId="2FE5DA62" w:rsidR="00866076" w:rsidRPr="002131AB" w:rsidRDefault="001D18B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F1B60" w14:textId="256B329D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1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E33E" w14:textId="235F974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мировая война. Версальско-Вашингтонская система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80FD" w14:textId="7501DB57" w:rsidR="00866076" w:rsidRPr="002131AB" w:rsidRDefault="001D18B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210D170A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9861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7FEF7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A50B" w14:textId="253B4C1F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Версальско-Вашингтонская система в действии</w:t>
            </w:r>
            <w:r w:rsidR="0021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6EBD" w14:textId="00579B11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6076" w:rsidRPr="00EB6BC9" w14:paraId="7ECE41BD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8DF6" w14:textId="2E199D7C" w:rsidR="00866076" w:rsidRPr="002131AB" w:rsidRDefault="001D18B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F0B55" w14:textId="6375F167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DA1A" w14:textId="6EE4061E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войны: революции и распад империй. Капиталистически мир в 20-е гг. США и страны Европы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F914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29AA89C0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CE8D2" w14:textId="2F161929" w:rsidR="00866076" w:rsidRPr="002131AB" w:rsidRDefault="001D18B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E10D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-8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902EB" w14:textId="3D29270B" w:rsidR="00866076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  <w:p w14:paraId="2D8D88CF" w14:textId="20F90680" w:rsidR="002B4A3A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2B4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8F30" w14:textId="3CCBAA54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Мировой экономический кризис 1929-1933 гг. Пути выхода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088C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1280CD2D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48A5" w14:textId="5460FFA0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B9163" w14:textId="0FB731D9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A244" w14:textId="6C52350D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США: «новый курс» Рузвельта. Демократические страны Европы в 30-е гг. Великобритания, Франция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F55D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125F95BE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E966" w14:textId="096592A6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35DBE" w14:textId="1472C9D1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D4C8" w14:textId="28CA1A14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Тоталитарные режимы в 30-е гг. Италия, Германия, Испания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D7B2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125DFB16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57D6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6830D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A753" w14:textId="1FA032B8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Страны Азии и Латинской Америки в первой половине XX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FB4A" w14:textId="3BE48B5B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6076" w:rsidRPr="00EB6BC9" w14:paraId="0054404C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2D1F" w14:textId="57B0443D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0AFED" w14:textId="13597F97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C597" w14:textId="6C572989" w:rsidR="00866076" w:rsidRPr="00EB6BC9" w:rsidRDefault="002131AB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Восток и</w:t>
            </w:r>
            <w:r w:rsidR="00866076"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Латинская Америка в первой половине ХХ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2F10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4D06C3CD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6206" w14:textId="10A74C7B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D951E5" w14:textId="21A6B780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65C9" w14:textId="66E1566B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искусство первой половины ХХ в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9D93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39A8E905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808B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446DF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0BA4" w14:textId="6DBD2534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Вторая мировая война и ее уроки</w:t>
            </w:r>
            <w:r w:rsidR="0021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86CB" w14:textId="43383EA8" w:rsidR="00866076" w:rsidRPr="002131AB" w:rsidRDefault="001D18B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6076" w:rsidRPr="00EB6BC9" w14:paraId="546DE721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4567" w14:textId="6409D109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70173" w14:textId="50A52EFD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3910" w14:textId="0C493008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 в 1930-е гг.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00F0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336694AC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C537" w14:textId="7C812587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A1E02" w14:textId="4E94A8B3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9BDB" w14:textId="1C5F8B92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мировая война 1939-1945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0856" w14:textId="17BF611E" w:rsidR="00866076" w:rsidRPr="00EB6BC9" w:rsidRDefault="001D18B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5D14557F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64A1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43C36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154F" w14:textId="1FDDEE86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НОВЕЙШАЯ ИСТОРИЯ. ВТОРАЯ ПОЛОВИНА XX – НАЧАЛО XXI вв.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409B" w14:textId="719C27A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076" w:rsidRPr="00EB6BC9" w14:paraId="6ADA503B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C525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E211F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1EBE" w14:textId="00608CA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Мир во второй половине XX в.: основные тенденции развития</w:t>
            </w:r>
            <w:r w:rsidR="0021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3411" w14:textId="217569F8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6076" w:rsidRPr="00EB6BC9" w14:paraId="673E957B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E264" w14:textId="769DA187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745E9" w14:textId="11929FEF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F303" w14:textId="1300819E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Послевоенное мирное урегулирование. Начало «холодной войны»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AE61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685DF250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6C25" w14:textId="03E55FE2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6E9EB" w14:textId="531100B3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A6D4" w14:textId="7A91D435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эпохи индустриального общества 1945-1970. Кризисы 1970-1980-х гг. Становление информационного общества.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CF42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401DB394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D102" w14:textId="717FE1C4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4D372" w14:textId="45499CCE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33CA" w14:textId="15793E8E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Политическое развитие. Гражданское общество. Социальные движения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7BD0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043CB5E8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11FA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F8798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7C28" w14:textId="57481D04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6. Страны и регионы мира во второй половине XX</w:t>
            </w:r>
            <w:r w:rsidR="0021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в.: единство и многообразие. Глобализация, тенденции и проблемы современного мира</w:t>
            </w:r>
            <w:r w:rsidR="0021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10A8" w14:textId="7241A17F" w:rsidR="00866076" w:rsidRPr="00511123" w:rsidRDefault="009277B0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18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866076" w:rsidRPr="00EB6BC9" w14:paraId="5F614966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3397" w14:textId="727C48EB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3BBCA" w14:textId="0A81889E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E513" w14:textId="67617940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Соединённые Штаты Америки. Великобритания. Франция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CCBD" w14:textId="77777777" w:rsidR="00866076" w:rsidRPr="00511123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18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427617A0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A69F" w14:textId="18D52112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04B10" w14:textId="6561BE4A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F010" w14:textId="28E82500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Италия. Германия: раскол и объединение. Преобразование и революции в странах Восточной Европы. 1945-2007 гг.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6889" w14:textId="77777777" w:rsidR="00866076" w:rsidRPr="00511123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18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5840227F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3662" w14:textId="1C44C51B" w:rsidR="00866076" w:rsidRPr="002131AB" w:rsidRDefault="00E10D9B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C486E" w14:textId="71328DD4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7272" w14:textId="77777777" w:rsidR="00866076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Латинская Америка во второй половине ХХ в.</w:t>
            </w:r>
          </w:p>
          <w:p w14:paraId="76B41E99" w14:textId="2014A841" w:rsidR="009B5B21" w:rsidRPr="00EB6BC9" w:rsidRDefault="009B5B2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Азии и Африки в современном мире.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BAFB" w14:textId="77777777" w:rsidR="00866076" w:rsidRPr="00511123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18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67BDAB24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6B1E" w14:textId="3623C66D" w:rsidR="00866076" w:rsidRPr="002131AB" w:rsidRDefault="00462CC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76F47" w14:textId="4AAA3256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4155" w14:textId="48DD7F1D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</w:t>
            </w:r>
            <w:r w:rsid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0EDA" w14:textId="77777777" w:rsidR="00866076" w:rsidRPr="00511123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18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70D3C086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7E49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FF218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9A2D" w14:textId="7306043D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7. Культура XX века</w:t>
            </w:r>
            <w:r w:rsidR="0021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7A4D" w14:textId="30464FBE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6076" w:rsidRPr="00EB6BC9" w14:paraId="2F71252B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CBBF" w14:textId="04259D65" w:rsidR="00866076" w:rsidRPr="002131AB" w:rsidRDefault="00462CC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  <w:r w:rsidR="002131AB" w:rsidRPr="00213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AAFC2" w14:textId="05FFD73C" w:rsidR="00866076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03A1" w14:textId="6D475A28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во второй половины ХХ – начала XXI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F587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6076" w:rsidRPr="00EB6BC9" w14:paraId="00E0B97C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B665" w14:textId="26922449" w:rsidR="00866076" w:rsidRPr="002131AB" w:rsidRDefault="00462CC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  <w:r w:rsidR="00E563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C35E01" w14:textId="77777777" w:rsidR="00866076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  <w:p w14:paraId="4D3A7BA5" w14:textId="5C0956E8" w:rsidR="00E563F1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1123" w14:textId="77777777" w:rsidR="00866076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Глобализация в конце ХХ – начале XXI в.</w:t>
            </w:r>
          </w:p>
          <w:p w14:paraId="3080F704" w14:textId="2757C643" w:rsidR="009B5B21" w:rsidRPr="00EB6BC9" w:rsidRDefault="009B5B2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Заключение. Глобальные проблемы современности.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2261" w14:textId="5E10A377" w:rsidR="00866076" w:rsidRPr="002131AB" w:rsidRDefault="00E563F1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6076" w:rsidRPr="00EB6BC9" w14:paraId="13F12288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8025" w14:textId="77777777" w:rsidR="00866076" w:rsidRPr="002131AB" w:rsidRDefault="00866076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7ECCB" w14:textId="77777777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EAD4" w14:textId="233CEABC" w:rsidR="00866076" w:rsidRPr="00EB6BC9" w:rsidRDefault="00866076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</w:t>
            </w:r>
            <w:r w:rsidR="0021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8EBA" w14:textId="6771579F" w:rsidR="00866076" w:rsidRPr="00511123" w:rsidRDefault="001D18B7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18B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010EBF" w:rsidRPr="00EB6BC9" w14:paraId="4B3BDE70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12BA" w14:textId="116B440F" w:rsidR="00010EBF" w:rsidRPr="002131AB" w:rsidRDefault="00E563F1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010E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758C4" w14:textId="2F92D491" w:rsidR="00010EBF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1FF6" w14:textId="7F9136DB" w:rsidR="00010EBF" w:rsidRPr="00EB6BC9" w:rsidRDefault="001D18B7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E227" w14:textId="096C08B4" w:rsidR="00010EBF" w:rsidRPr="00511123" w:rsidRDefault="00010EBF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2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10EBF" w:rsidRPr="00EB6BC9" w14:paraId="349AFB1E" w14:textId="77777777" w:rsidTr="00866076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0698" w14:textId="3EF2632B" w:rsidR="00010EBF" w:rsidRPr="002131AB" w:rsidRDefault="00E563F1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EB838" w14:textId="77777777" w:rsidR="00010EBF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27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  <w:p w14:paraId="4C2C5A1D" w14:textId="77777777" w:rsidR="00E563F1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</w:t>
            </w:r>
          </w:p>
          <w:p w14:paraId="36AEF6FF" w14:textId="67EA690D" w:rsidR="00E563F1" w:rsidRPr="00EB6BC9" w:rsidRDefault="00E563F1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5F30" w14:textId="408E15E5" w:rsidR="00010EBF" w:rsidRDefault="00010EBF" w:rsidP="00213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AA60" w14:textId="6D44BFDF" w:rsidR="00010EBF" w:rsidRPr="00511123" w:rsidRDefault="00E563F1" w:rsidP="00213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14:paraId="50C40CF7" w14:textId="738A4FEA" w:rsidR="004C07C2" w:rsidRPr="00EB6BC9" w:rsidRDefault="004C07C2" w:rsidP="004C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C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14:paraId="0C324496" w14:textId="77777777" w:rsidR="004C07C2" w:rsidRPr="00EB6BC9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7F7DF4B2" w14:textId="77777777" w:rsidR="004C07C2" w:rsidRPr="00EB6BC9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E215870" w14:textId="77777777" w:rsidR="004C07C2" w:rsidRPr="00EB6BC9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4A7943" w14:textId="77777777" w:rsidR="004C07C2" w:rsidRPr="00EB6BC9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41AB823" w14:textId="77777777" w:rsidR="004C07C2" w:rsidRPr="00EB6BC9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1D8888" w14:textId="4F2285FF" w:rsidR="004C07C2" w:rsidRPr="004C07C2" w:rsidRDefault="004C07C2" w:rsidP="004C07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7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E0BB1C8" w14:textId="77777777" w:rsidR="004C07C2" w:rsidRPr="004C07C2" w:rsidRDefault="004C07C2" w:rsidP="004C07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7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E1D5D41" w14:textId="04080787" w:rsidR="000D0944" w:rsidRDefault="000D0944" w:rsidP="000D094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 xml:space="preserve">Рассмотрено»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«Согласовано»                                                      </w:t>
      </w:r>
    </w:p>
    <w:p w14:paraId="278F5C55" w14:textId="376CC86C" w:rsidR="000D0944" w:rsidRDefault="000D0944" w:rsidP="000D094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заседания ШМО                                                                                                                                                          Заместитель директора по УР</w:t>
      </w:r>
    </w:p>
    <w:p w14:paraId="41D5FAED" w14:textId="27A8B0E7" w:rsidR="000D0944" w:rsidRDefault="000D0944" w:rsidP="000D094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______________                                                                                                                                                          ____________________ Ф.И.О.</w:t>
      </w:r>
    </w:p>
    <w:p w14:paraId="49082BF7" w14:textId="77777777" w:rsidR="000D0944" w:rsidRDefault="000D0944" w:rsidP="000D094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Крюковской СОШ</w:t>
      </w:r>
    </w:p>
    <w:p w14:paraId="598B82B6" w14:textId="718FAC2C" w:rsidR="000D0944" w:rsidRDefault="00AF00AC" w:rsidP="000D0944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29.08.2022</w:t>
      </w:r>
      <w:proofErr w:type="gramEnd"/>
      <w:r w:rsidR="000D0944">
        <w:rPr>
          <w:rFonts w:ascii="Times New Roman" w:hAnsi="Times New Roman"/>
        </w:rPr>
        <w:t xml:space="preserve">       года №  1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от 30.08.2022</w:t>
      </w:r>
      <w:r w:rsidR="000D0944">
        <w:rPr>
          <w:rFonts w:ascii="Times New Roman" w:hAnsi="Times New Roman"/>
        </w:rPr>
        <w:t xml:space="preserve"> года                                                  </w:t>
      </w:r>
    </w:p>
    <w:p w14:paraId="5822741B" w14:textId="77777777" w:rsidR="000D0944" w:rsidRDefault="000D0944" w:rsidP="000D094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14:paraId="11B02079" w14:textId="77777777" w:rsidR="004C07C2" w:rsidRPr="004C07C2" w:rsidRDefault="004C07C2" w:rsidP="004C07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7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60C7525" w14:textId="77777777" w:rsidR="004C07C2" w:rsidRPr="004C07C2" w:rsidRDefault="004C07C2" w:rsidP="004C07C2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sectPr w:rsidR="004C07C2" w:rsidRPr="004C07C2" w:rsidSect="000E242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8B1"/>
    <w:multiLevelType w:val="multilevel"/>
    <w:tmpl w:val="7C6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65B2"/>
    <w:multiLevelType w:val="multilevel"/>
    <w:tmpl w:val="6FF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8502C"/>
    <w:multiLevelType w:val="multilevel"/>
    <w:tmpl w:val="EE3C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B0E44"/>
    <w:multiLevelType w:val="multilevel"/>
    <w:tmpl w:val="E49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2AAE"/>
    <w:multiLevelType w:val="hybridMultilevel"/>
    <w:tmpl w:val="16229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7E2D0E"/>
    <w:multiLevelType w:val="multilevel"/>
    <w:tmpl w:val="7A8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259E7"/>
    <w:multiLevelType w:val="hybridMultilevel"/>
    <w:tmpl w:val="8D4AC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3738C2"/>
    <w:multiLevelType w:val="multilevel"/>
    <w:tmpl w:val="64F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D47E6"/>
    <w:multiLevelType w:val="multilevel"/>
    <w:tmpl w:val="03E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740AF"/>
    <w:multiLevelType w:val="hybridMultilevel"/>
    <w:tmpl w:val="5B006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7A5BF5"/>
    <w:multiLevelType w:val="multilevel"/>
    <w:tmpl w:val="286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855B9"/>
    <w:multiLevelType w:val="hybridMultilevel"/>
    <w:tmpl w:val="D660D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40A8B"/>
    <w:multiLevelType w:val="hybridMultilevel"/>
    <w:tmpl w:val="61C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94187"/>
    <w:multiLevelType w:val="multilevel"/>
    <w:tmpl w:val="32C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C722D"/>
    <w:multiLevelType w:val="multilevel"/>
    <w:tmpl w:val="D6E6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464DE7"/>
    <w:multiLevelType w:val="hybridMultilevel"/>
    <w:tmpl w:val="62F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25D2D"/>
    <w:multiLevelType w:val="multilevel"/>
    <w:tmpl w:val="AE8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351B9"/>
    <w:multiLevelType w:val="hybridMultilevel"/>
    <w:tmpl w:val="DF28A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6175C9"/>
    <w:multiLevelType w:val="multilevel"/>
    <w:tmpl w:val="D07C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D6E5E"/>
    <w:multiLevelType w:val="multilevel"/>
    <w:tmpl w:val="9C4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40CF4"/>
    <w:multiLevelType w:val="multilevel"/>
    <w:tmpl w:val="25E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71837"/>
    <w:multiLevelType w:val="multilevel"/>
    <w:tmpl w:val="375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F6CE0"/>
    <w:multiLevelType w:val="multilevel"/>
    <w:tmpl w:val="36D2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F77D6E"/>
    <w:multiLevelType w:val="multilevel"/>
    <w:tmpl w:val="59F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03334"/>
    <w:multiLevelType w:val="hybridMultilevel"/>
    <w:tmpl w:val="A1E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26333"/>
    <w:multiLevelType w:val="multilevel"/>
    <w:tmpl w:val="BF98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3"/>
  </w:num>
  <w:num w:numId="5">
    <w:abstractNumId w:val="1"/>
  </w:num>
  <w:num w:numId="6">
    <w:abstractNumId w:val="5"/>
  </w:num>
  <w:num w:numId="7">
    <w:abstractNumId w:val="7"/>
  </w:num>
  <w:num w:numId="8">
    <w:abstractNumId w:val="22"/>
  </w:num>
  <w:num w:numId="9">
    <w:abstractNumId w:val="20"/>
  </w:num>
  <w:num w:numId="10">
    <w:abstractNumId w:val="21"/>
  </w:num>
  <w:num w:numId="11">
    <w:abstractNumId w:val="13"/>
  </w:num>
  <w:num w:numId="12">
    <w:abstractNumId w:val="18"/>
  </w:num>
  <w:num w:numId="13">
    <w:abstractNumId w:val="14"/>
  </w:num>
  <w:num w:numId="14">
    <w:abstractNumId w:val="2"/>
  </w:num>
  <w:num w:numId="15">
    <w:abstractNumId w:val="3"/>
  </w:num>
  <w:num w:numId="16">
    <w:abstractNumId w:val="25"/>
  </w:num>
  <w:num w:numId="17">
    <w:abstractNumId w:val="0"/>
  </w:num>
  <w:num w:numId="18">
    <w:abstractNumId w:val="10"/>
  </w:num>
  <w:num w:numId="19">
    <w:abstractNumId w:val="19"/>
  </w:num>
  <w:num w:numId="20">
    <w:abstractNumId w:val="24"/>
  </w:num>
  <w:num w:numId="21">
    <w:abstractNumId w:val="4"/>
  </w:num>
  <w:num w:numId="22">
    <w:abstractNumId w:val="17"/>
  </w:num>
  <w:num w:numId="23">
    <w:abstractNumId w:val="11"/>
  </w:num>
  <w:num w:numId="24">
    <w:abstractNumId w:val="6"/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A"/>
    <w:rsid w:val="00010EBF"/>
    <w:rsid w:val="00060AC8"/>
    <w:rsid w:val="000D0944"/>
    <w:rsid w:val="000E2423"/>
    <w:rsid w:val="001113E5"/>
    <w:rsid w:val="00193170"/>
    <w:rsid w:val="00196F03"/>
    <w:rsid w:val="001C7BD9"/>
    <w:rsid w:val="001D18B7"/>
    <w:rsid w:val="002131AB"/>
    <w:rsid w:val="00254348"/>
    <w:rsid w:val="002866A8"/>
    <w:rsid w:val="002B4A3A"/>
    <w:rsid w:val="002F60D8"/>
    <w:rsid w:val="00382811"/>
    <w:rsid w:val="003C6EDD"/>
    <w:rsid w:val="0041476A"/>
    <w:rsid w:val="0042284E"/>
    <w:rsid w:val="004422C6"/>
    <w:rsid w:val="00462CC7"/>
    <w:rsid w:val="00485AD5"/>
    <w:rsid w:val="00491AF4"/>
    <w:rsid w:val="004A5248"/>
    <w:rsid w:val="004C07C2"/>
    <w:rsid w:val="00511123"/>
    <w:rsid w:val="00553A6B"/>
    <w:rsid w:val="00560107"/>
    <w:rsid w:val="005B5C88"/>
    <w:rsid w:val="005D24C9"/>
    <w:rsid w:val="00613BE8"/>
    <w:rsid w:val="00617F28"/>
    <w:rsid w:val="006F0F0F"/>
    <w:rsid w:val="007838AA"/>
    <w:rsid w:val="007875C1"/>
    <w:rsid w:val="007D2D9B"/>
    <w:rsid w:val="00810E33"/>
    <w:rsid w:val="00813E68"/>
    <w:rsid w:val="00866076"/>
    <w:rsid w:val="00892704"/>
    <w:rsid w:val="008C4839"/>
    <w:rsid w:val="008D1AA1"/>
    <w:rsid w:val="008D378A"/>
    <w:rsid w:val="008D5A85"/>
    <w:rsid w:val="009277B0"/>
    <w:rsid w:val="009364AC"/>
    <w:rsid w:val="009B5B21"/>
    <w:rsid w:val="009E2969"/>
    <w:rsid w:val="00A063A4"/>
    <w:rsid w:val="00A33AFE"/>
    <w:rsid w:val="00AD4D9D"/>
    <w:rsid w:val="00AD63D2"/>
    <w:rsid w:val="00AF00AC"/>
    <w:rsid w:val="00B2158C"/>
    <w:rsid w:val="00B30DD2"/>
    <w:rsid w:val="00B52664"/>
    <w:rsid w:val="00BC343A"/>
    <w:rsid w:val="00C3462A"/>
    <w:rsid w:val="00CA4BC0"/>
    <w:rsid w:val="00CC376C"/>
    <w:rsid w:val="00D948EB"/>
    <w:rsid w:val="00E10D9B"/>
    <w:rsid w:val="00E2094F"/>
    <w:rsid w:val="00E2768E"/>
    <w:rsid w:val="00E563F1"/>
    <w:rsid w:val="00E954CD"/>
    <w:rsid w:val="00EB6BC9"/>
    <w:rsid w:val="00EC7527"/>
    <w:rsid w:val="00F631B0"/>
    <w:rsid w:val="00FE2B4B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7A"/>
  <w15:chartTrackingRefBased/>
  <w15:docId w15:val="{E96F4176-CA14-41B9-863B-B855AD7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423"/>
    <w:pPr>
      <w:ind w:left="720"/>
      <w:contextualSpacing/>
    </w:pPr>
  </w:style>
  <w:style w:type="paragraph" w:customStyle="1" w:styleId="c3">
    <w:name w:val="c3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2423"/>
  </w:style>
  <w:style w:type="character" w:customStyle="1" w:styleId="c21">
    <w:name w:val="c21"/>
    <w:basedOn w:val="a0"/>
    <w:rsid w:val="000E2423"/>
  </w:style>
  <w:style w:type="paragraph" w:customStyle="1" w:styleId="c19">
    <w:name w:val="c19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E2423"/>
  </w:style>
  <w:style w:type="numbering" w:customStyle="1" w:styleId="1">
    <w:name w:val="Нет списка1"/>
    <w:next w:val="a2"/>
    <w:uiPriority w:val="99"/>
    <w:semiHidden/>
    <w:unhideWhenUsed/>
    <w:rsid w:val="00553A6B"/>
  </w:style>
  <w:style w:type="paragraph" w:customStyle="1" w:styleId="msonormal0">
    <w:name w:val="msonormal"/>
    <w:basedOn w:val="a"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82811"/>
  </w:style>
  <w:style w:type="character" w:customStyle="1" w:styleId="c1">
    <w:name w:val="c1"/>
    <w:basedOn w:val="a0"/>
    <w:rsid w:val="00382811"/>
  </w:style>
  <w:style w:type="numbering" w:customStyle="1" w:styleId="2">
    <w:name w:val="Нет списка2"/>
    <w:next w:val="a2"/>
    <w:uiPriority w:val="99"/>
    <w:semiHidden/>
    <w:unhideWhenUsed/>
    <w:rsid w:val="004C07C2"/>
  </w:style>
  <w:style w:type="paragraph" w:customStyle="1" w:styleId="c11">
    <w:name w:val="c11"/>
    <w:basedOn w:val="a"/>
    <w:rsid w:val="00FF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F6030"/>
  </w:style>
  <w:style w:type="character" w:customStyle="1" w:styleId="c22">
    <w:name w:val="c22"/>
    <w:basedOn w:val="a0"/>
    <w:rsid w:val="00FF6030"/>
  </w:style>
  <w:style w:type="paragraph" w:customStyle="1" w:styleId="c8">
    <w:name w:val="c8"/>
    <w:basedOn w:val="a"/>
    <w:rsid w:val="00FF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D0944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89</cp:revision>
  <dcterms:created xsi:type="dcterms:W3CDTF">2020-08-05T08:58:00Z</dcterms:created>
  <dcterms:modified xsi:type="dcterms:W3CDTF">2022-11-10T09:08:00Z</dcterms:modified>
</cp:coreProperties>
</file>